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032721">
        <w:rPr>
          <w:rFonts w:ascii="Arial" w:hAnsi="Arial" w:cs="Arial"/>
          <w:b/>
          <w:color w:val="0101BF"/>
          <w:szCs w:val="20"/>
        </w:rPr>
        <w:t>Pat Zanzonico</w:t>
      </w:r>
      <w:r w:rsidR="005D27B8">
        <w:rPr>
          <w:rFonts w:ascii="Arial" w:hAnsi="Arial" w:cs="Arial"/>
          <w:b/>
          <w:color w:val="0101BF"/>
          <w:szCs w:val="20"/>
        </w:rPr>
        <w:t>, PhD</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032721">
        <w:rPr>
          <w:rFonts w:ascii="Arial" w:hAnsi="Arial" w:cs="Arial"/>
          <w:b/>
          <w:color w:val="0319BD"/>
          <w:szCs w:val="20"/>
        </w:rPr>
        <w:t>The Neglected Side of the Coin: Quantitative Risk-Benefit Analysis in Diagnostic Imaging</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032721">
        <w:rPr>
          <w:rFonts w:ascii="Arial" w:hAnsi="Arial" w:cs="Arial"/>
          <w:b/>
          <w:color w:val="0319BD"/>
        </w:rPr>
        <w:t>March 31</w:t>
      </w:r>
      <w:r w:rsidR="00E94D17">
        <w:rPr>
          <w:rFonts w:ascii="Arial" w:hAnsi="Arial" w:cs="Arial"/>
          <w:b/>
          <w:color w:val="0319BD"/>
        </w:rPr>
        <w:t>, 201</w:t>
      </w:r>
      <w:r w:rsidR="005D27B8">
        <w:rPr>
          <w:rFonts w:ascii="Arial" w:hAnsi="Arial" w:cs="Arial"/>
          <w:b/>
          <w:color w:val="0319BD"/>
        </w:rPr>
        <w:t>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p>
    <w:p w:rsidR="005A22D1" w:rsidRPr="00104830" w:rsidRDefault="00032721" w:rsidP="007E46FE">
      <w:pPr>
        <w:ind w:left="1890" w:right="-18" w:firstLine="270"/>
        <w:rPr>
          <w:rFonts w:ascii="Arial" w:hAnsi="Arial"/>
          <w:b/>
          <w:szCs w:val="20"/>
        </w:rPr>
      </w:pPr>
      <w:r>
        <w:rPr>
          <w:rFonts w:ascii="Arial" w:hAnsi="Arial" w:cs="Arial"/>
          <w:b/>
          <w:color w:val="0319BD"/>
        </w:rPr>
        <w:t>Room M-107</w:t>
      </w:r>
      <w:r w:rsidR="00E14670">
        <w:rPr>
          <w:rFonts w:ascii="Arial" w:hAnsi="Arial" w:cs="Arial"/>
          <w:b/>
          <w:color w:val="0319BD"/>
        </w:rPr>
        <w:t>,</w:t>
      </w:r>
      <w:r w:rsidR="007E46FE">
        <w:rPr>
          <w:rFonts w:ascii="Arial" w:hAnsi="Arial" w:cs="Arial"/>
          <w:b/>
          <w:color w:val="0319BD"/>
        </w:rPr>
        <w:t xml:space="preserve"> </w:t>
      </w:r>
      <w:r>
        <w:rPr>
          <w:rFonts w:ascii="Arial" w:hAnsi="Arial" w:cs="Arial"/>
          <w:b/>
          <w:color w:val="0319BD"/>
        </w:rPr>
        <w:t>1275 York Avenue</w:t>
      </w:r>
      <w:r w:rsidR="00E14670">
        <w:rPr>
          <w:rFonts w:ascii="Arial" w:hAnsi="Arial" w:cs="Arial"/>
          <w:b/>
          <w:color w:val="0319BD"/>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FE" w:rsidRDefault="007E46FE">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2721"/>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E5D6C"/>
    <w:rsid w:val="00414B88"/>
    <w:rsid w:val="00423915"/>
    <w:rsid w:val="00442121"/>
    <w:rsid w:val="00460F3D"/>
    <w:rsid w:val="00471F55"/>
    <w:rsid w:val="004837D4"/>
    <w:rsid w:val="00485364"/>
    <w:rsid w:val="004915CE"/>
    <w:rsid w:val="004A0605"/>
    <w:rsid w:val="004A1B03"/>
    <w:rsid w:val="004A7B5D"/>
    <w:rsid w:val="004B35B4"/>
    <w:rsid w:val="004C10A9"/>
    <w:rsid w:val="004D3DB8"/>
    <w:rsid w:val="004D4BBF"/>
    <w:rsid w:val="004E3155"/>
    <w:rsid w:val="005020A8"/>
    <w:rsid w:val="005521BE"/>
    <w:rsid w:val="00571861"/>
    <w:rsid w:val="005A178D"/>
    <w:rsid w:val="005A22D1"/>
    <w:rsid w:val="005C6D6A"/>
    <w:rsid w:val="005D27B8"/>
    <w:rsid w:val="005E0727"/>
    <w:rsid w:val="005E463A"/>
    <w:rsid w:val="005F7CB5"/>
    <w:rsid w:val="00615B49"/>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18C1"/>
    <w:rsid w:val="00993DE6"/>
    <w:rsid w:val="009C0F40"/>
    <w:rsid w:val="00A14A46"/>
    <w:rsid w:val="00A1668F"/>
    <w:rsid w:val="00A715B1"/>
    <w:rsid w:val="00A86224"/>
    <w:rsid w:val="00AB2239"/>
    <w:rsid w:val="00AC19D4"/>
    <w:rsid w:val="00AF495D"/>
    <w:rsid w:val="00B40DB9"/>
    <w:rsid w:val="00B43EF0"/>
    <w:rsid w:val="00B62F98"/>
    <w:rsid w:val="00B82B45"/>
    <w:rsid w:val="00B82CC6"/>
    <w:rsid w:val="00BA6B6D"/>
    <w:rsid w:val="00BC0A91"/>
    <w:rsid w:val="00BC3606"/>
    <w:rsid w:val="00BE4802"/>
    <w:rsid w:val="00BF5D74"/>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E06B6"/>
    <w:rsid w:val="00DF24F3"/>
    <w:rsid w:val="00DF2A6F"/>
    <w:rsid w:val="00DF727C"/>
    <w:rsid w:val="00E14670"/>
    <w:rsid w:val="00E213B9"/>
    <w:rsid w:val="00E337C8"/>
    <w:rsid w:val="00E33C0A"/>
    <w:rsid w:val="00E447AD"/>
    <w:rsid w:val="00E94D17"/>
    <w:rsid w:val="00EA1EC6"/>
    <w:rsid w:val="00EA422A"/>
    <w:rsid w:val="00EB5E50"/>
    <w:rsid w:val="00EC530B"/>
    <w:rsid w:val="00EF607B"/>
    <w:rsid w:val="00F33A4F"/>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dellabc</cp:lastModifiedBy>
  <cp:revision>2</cp:revision>
  <dcterms:created xsi:type="dcterms:W3CDTF">2015-03-17T20:21:00Z</dcterms:created>
  <dcterms:modified xsi:type="dcterms:W3CDTF">2015-03-17T20:21:00Z</dcterms:modified>
</cp:coreProperties>
</file>