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EC" w:rsidRPr="00211EB9" w:rsidRDefault="005912D9" w:rsidP="00394396">
      <w:pPr>
        <w:rPr>
          <w:rFonts w:asciiTheme="minorHAnsi" w:hAnsiTheme="minorHAnsi" w:cstheme="minorHAnsi"/>
          <w:b/>
          <w:sz w:val="40"/>
        </w:rPr>
      </w:pPr>
      <w:r w:rsidRPr="00211EB9">
        <w:rPr>
          <w:rFonts w:asciiTheme="minorHAnsi" w:hAnsiTheme="minorHAnsi" w:cstheme="minorHAnsi"/>
          <w:b/>
          <w:noProof/>
          <w:sz w:val="40"/>
          <w:lang w:eastAsia="en-US"/>
        </w:rPr>
        <w:drawing>
          <wp:anchor distT="0" distB="0" distL="114300" distR="0" simplePos="0" relativeHeight="251658752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-120015</wp:posOffset>
            </wp:positionV>
            <wp:extent cx="1001395" cy="800100"/>
            <wp:effectExtent l="19050" t="0" r="8255" b="0"/>
            <wp:wrapTight wrapText="bothSides">
              <wp:wrapPolygon edited="0">
                <wp:start x="-411" y="0"/>
                <wp:lineTo x="-411" y="21086"/>
                <wp:lineTo x="21778" y="21086"/>
                <wp:lineTo x="21778" y="0"/>
                <wp:lineTo x="-411" y="0"/>
              </wp:wrapPolygon>
            </wp:wrapTight>
            <wp:docPr id="1" name="Picture 0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P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396">
        <w:rPr>
          <w:rFonts w:asciiTheme="minorHAnsi" w:hAnsiTheme="minorHAnsi" w:cstheme="minorHAnsi"/>
          <w:b/>
          <w:sz w:val="40"/>
        </w:rPr>
        <w:t xml:space="preserve">                                  </w:t>
      </w:r>
      <w:r w:rsidR="007A57EC" w:rsidRPr="00211EB9">
        <w:rPr>
          <w:rFonts w:asciiTheme="minorHAnsi" w:hAnsiTheme="minorHAnsi" w:cstheme="minorHAnsi"/>
          <w:b/>
          <w:sz w:val="40"/>
        </w:rPr>
        <w:t>RAMPS</w:t>
      </w:r>
    </w:p>
    <w:p w:rsidR="007A57EC" w:rsidRPr="00211EB9" w:rsidRDefault="007A57EC">
      <w:pPr>
        <w:jc w:val="center"/>
        <w:rPr>
          <w:rFonts w:asciiTheme="minorHAnsi" w:hAnsiTheme="minorHAnsi" w:cstheme="minorHAnsi"/>
          <w:b/>
          <w:sz w:val="32"/>
        </w:rPr>
      </w:pPr>
      <w:r w:rsidRPr="00211EB9">
        <w:rPr>
          <w:rFonts w:asciiTheme="minorHAnsi" w:hAnsiTheme="minorHAnsi" w:cstheme="minorHAnsi"/>
          <w:b/>
          <w:sz w:val="32"/>
        </w:rPr>
        <w:t>Radiological and Medical Physics Society of New York, Inc.</w:t>
      </w:r>
    </w:p>
    <w:p w:rsidR="004177A7" w:rsidRPr="00211EB9" w:rsidRDefault="007A57EC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Memorial </w:t>
      </w:r>
      <w:r w:rsidR="004177A7" w:rsidRPr="00211EB9">
        <w:rPr>
          <w:rFonts w:asciiTheme="minorHAnsi" w:hAnsiTheme="minorHAnsi" w:cstheme="minorHAnsi"/>
          <w:sz w:val="22"/>
        </w:rPr>
        <w:t>Sloan-Kettering Cancer Center</w:t>
      </w:r>
      <w:r w:rsidR="00F4131B" w:rsidRPr="00211EB9">
        <w:rPr>
          <w:rFonts w:asciiTheme="minorHAnsi" w:hAnsiTheme="minorHAnsi" w:cstheme="minorHAnsi"/>
          <w:sz w:val="22"/>
        </w:rPr>
        <w:t>,</w:t>
      </w:r>
      <w:r w:rsidRPr="00211EB9">
        <w:rPr>
          <w:rFonts w:asciiTheme="minorHAnsi" w:hAnsiTheme="minorHAnsi" w:cstheme="minorHAnsi"/>
          <w:sz w:val="22"/>
        </w:rPr>
        <w:t xml:space="preserve"> 1275 York Avenue, New York, NY</w:t>
      </w:r>
      <w:r w:rsidR="004177A7" w:rsidRPr="00211EB9">
        <w:rPr>
          <w:rFonts w:asciiTheme="minorHAnsi" w:hAnsiTheme="minorHAnsi" w:cstheme="minorHAnsi"/>
          <w:sz w:val="22"/>
        </w:rPr>
        <w:t xml:space="preserve"> 10065</w:t>
      </w:r>
    </w:p>
    <w:p w:rsidR="007A57EC" w:rsidRPr="00211EB9" w:rsidRDefault="007E39BA">
      <w:pPr>
        <w:jc w:val="center"/>
        <w:rPr>
          <w:rFonts w:asciiTheme="minorHAnsi" w:hAnsiTheme="minorHAnsi" w:cstheme="minorHAnsi"/>
          <w:sz w:val="22"/>
        </w:rPr>
      </w:pPr>
      <w:r w:rsidRPr="00211EB9">
        <w:rPr>
          <w:rFonts w:asciiTheme="minorHAnsi" w:hAnsiTheme="minorHAnsi" w:cstheme="minorHAnsi"/>
          <w:sz w:val="22"/>
        </w:rPr>
        <w:t xml:space="preserve">(212) 639 - </w:t>
      </w:r>
      <w:r w:rsidR="00211EB9">
        <w:rPr>
          <w:rFonts w:asciiTheme="minorHAnsi" w:hAnsiTheme="minorHAnsi" w:cstheme="minorHAnsi"/>
          <w:sz w:val="22"/>
        </w:rPr>
        <w:t>5169</w:t>
      </w:r>
    </w:p>
    <w:p w:rsidR="007A57EC" w:rsidRDefault="006F2F81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:rsidR="006F2F81" w:rsidRPr="00211EB9" w:rsidRDefault="006F2F81">
      <w:pPr>
        <w:rPr>
          <w:rFonts w:asciiTheme="minorHAnsi" w:hAnsiTheme="minorHAnsi" w:cstheme="minorHAnsi"/>
          <w:sz w:val="22"/>
        </w:rPr>
      </w:pPr>
    </w:p>
    <w:p w:rsidR="00F963C2" w:rsidRPr="006F2F81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32"/>
          <w:lang w:eastAsia="en-US"/>
        </w:rPr>
      </w:pPr>
      <w:r w:rsidRPr="006F2F81">
        <w:rPr>
          <w:rFonts w:asciiTheme="minorHAnsi" w:hAnsiTheme="minorHAnsi" w:cstheme="minorHAnsi"/>
          <w:b/>
          <w:bCs/>
          <w:sz w:val="28"/>
          <w:szCs w:val="32"/>
          <w:lang w:eastAsia="en-US"/>
        </w:rPr>
        <w:t>MEETING ANNOUNCEMENT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211EB9" w:rsidRPr="00211EB9" w:rsidRDefault="00211EB9" w:rsidP="000F02D5">
      <w:pPr>
        <w:ind w:left="-450" w:right="-450"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  <w:r w:rsidRPr="00211EB9">
        <w:rPr>
          <w:rFonts w:asciiTheme="minorHAnsi" w:eastAsia="Times New Roman" w:hAnsiTheme="minorHAnsi" w:cstheme="minorHAnsi"/>
          <w:b/>
          <w:sz w:val="36"/>
          <w:szCs w:val="36"/>
        </w:rPr>
        <w:t xml:space="preserve">Certitude Attitude: Uncertainties in Risk Estimates for </w:t>
      </w:r>
    </w:p>
    <w:p w:rsidR="00F963C2" w:rsidRPr="00211EB9" w:rsidRDefault="00211EB9" w:rsidP="000F02D5">
      <w:pPr>
        <w:ind w:left="-450" w:right="-450"/>
        <w:jc w:val="center"/>
        <w:rPr>
          <w:rFonts w:asciiTheme="minorHAnsi" w:hAnsiTheme="minorHAnsi" w:cstheme="minorHAnsi"/>
          <w:b/>
          <w:bCs/>
          <w:sz w:val="36"/>
          <w:szCs w:val="36"/>
          <w:lang w:eastAsia="en-US"/>
        </w:rPr>
      </w:pPr>
      <w:r w:rsidRPr="00211EB9">
        <w:rPr>
          <w:rFonts w:asciiTheme="minorHAnsi" w:eastAsia="Times New Roman" w:hAnsiTheme="minorHAnsi" w:cstheme="minorHAnsi"/>
          <w:b/>
          <w:sz w:val="36"/>
          <w:szCs w:val="36"/>
        </w:rPr>
        <w:t>Radiation-Induced Cancer</w:t>
      </w: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211EB9" w:rsidRDefault="00F963C2" w:rsidP="00F963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</w:pPr>
      <w:r w:rsidRPr="00211EB9">
        <w:rPr>
          <w:rFonts w:asciiTheme="minorHAnsi" w:hAnsiTheme="minorHAnsi" w:cstheme="minorHAnsi"/>
          <w:bCs/>
          <w:i/>
          <w:iCs/>
          <w:sz w:val="28"/>
          <w:szCs w:val="24"/>
          <w:lang w:eastAsia="en-US"/>
        </w:rPr>
        <w:t>SPEAKER:</w:t>
      </w:r>
    </w:p>
    <w:p w:rsidR="00F963C2" w:rsidRPr="00211EB9" w:rsidRDefault="00211EB9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i/>
          <w:sz w:val="40"/>
          <w:szCs w:val="40"/>
          <w:lang w:eastAsia="en-US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>Lawrence Dauer, PhD</w:t>
      </w:r>
    </w:p>
    <w:p w:rsidR="00D12737" w:rsidRPr="00211EB9" w:rsidRDefault="00AB2B32" w:rsidP="00D127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211EB9">
        <w:rPr>
          <w:rFonts w:asciiTheme="minorHAnsi" w:hAnsiTheme="minorHAnsi" w:cstheme="minorHAnsi"/>
          <w:sz w:val="28"/>
          <w:szCs w:val="28"/>
        </w:rPr>
        <w:t xml:space="preserve">Department of </w:t>
      </w:r>
      <w:r w:rsidR="00211EB9">
        <w:rPr>
          <w:rFonts w:asciiTheme="minorHAnsi" w:hAnsiTheme="minorHAnsi" w:cstheme="minorHAnsi"/>
          <w:sz w:val="28"/>
          <w:szCs w:val="28"/>
        </w:rPr>
        <w:t>Medical Physics</w:t>
      </w:r>
      <w:r w:rsidR="00211EB9">
        <w:rPr>
          <w:rFonts w:asciiTheme="minorHAnsi" w:hAnsiTheme="minorHAnsi" w:cstheme="minorHAnsi"/>
          <w:sz w:val="28"/>
          <w:szCs w:val="28"/>
        </w:rPr>
        <w:br/>
        <w:t>Memorial Sloan-Kettering Cancer Center</w:t>
      </w:r>
      <w:r w:rsidR="00211EB9">
        <w:rPr>
          <w:rFonts w:asciiTheme="minorHAnsi" w:hAnsiTheme="minorHAnsi" w:cstheme="minorHAnsi"/>
          <w:sz w:val="28"/>
          <w:szCs w:val="28"/>
        </w:rPr>
        <w:br/>
        <w:t>New York, NY</w:t>
      </w:r>
    </w:p>
    <w:p w:rsidR="006F2F81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6F2F81" w:rsidRPr="00211EB9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211EB9">
        <w:rPr>
          <w:rFonts w:asciiTheme="minorHAnsi" w:hAnsiTheme="minorHAnsi" w:cstheme="minorHAnsi"/>
          <w:bCs/>
          <w:sz w:val="28"/>
          <w:szCs w:val="28"/>
          <w:lang w:eastAsia="en-US"/>
        </w:rPr>
        <w:t>Memorial Sloan-Kettering Cancer Center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Zuckerman Building </w:t>
      </w:r>
      <w:r w:rsidR="00D91F22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Seminar Room</w:t>
      </w: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– ZRC 105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417 E 68</w:t>
      </w:r>
      <w:r w:rsidRPr="00C769CD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en-US"/>
        </w:rPr>
        <w:t>th</w:t>
      </w: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Street (between 1</w:t>
      </w:r>
      <w:r w:rsidRPr="00C769CD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en-US"/>
        </w:rPr>
        <w:t>st</w:t>
      </w: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 and York)</w:t>
      </w:r>
    </w:p>
    <w:p w:rsidR="006F2F81" w:rsidRPr="00211EB9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6F2F81" w:rsidRPr="00C769CD" w:rsidRDefault="00427ABB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Tuesday, February 24, 2015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Coffee and Cookies at 6:00 PM</w:t>
      </w:r>
    </w:p>
    <w:p w:rsidR="006F2F81" w:rsidRPr="00C769CD" w:rsidRDefault="006F2F81" w:rsidP="006F2F8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C769CD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Presentation Commences at 6:30 PM</w:t>
      </w:r>
    </w:p>
    <w:p w:rsidR="005F3F89" w:rsidRPr="00211EB9" w:rsidRDefault="005F3F89" w:rsidP="00F963C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D014EB" w:rsidRPr="009963BA" w:rsidRDefault="00F963C2" w:rsidP="00305C37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  <w:r w:rsidRPr="009963BA"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  <w:t>Educational Objectives: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Identify fundamental concepts of statistical uncertainty and epidemiology.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Recognize sources of uncertainty in radioepidemiological studies.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Explore the impact of uncertainties in risk assessment (including health effect understanding, exposure, and model uncertainties).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Address uncertainties in transferring risk quan</w:t>
      </w:r>
      <w:bookmarkStart w:id="0" w:name="_GoBack"/>
      <w:bookmarkEnd w:id="0"/>
      <w:r w:rsidRPr="00F37F3D">
        <w:rPr>
          <w:rFonts w:asciiTheme="minorHAnsi" w:hAnsiTheme="minorHAnsi" w:cstheme="minorHAnsi"/>
          <w:color w:val="000000" w:themeColor="text1"/>
        </w:rPr>
        <w:t>tities from given studies to other exposure conditions or populations of interest.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Examine uncertainties of selected risk evaluations, including</w:t>
      </w:r>
    </w:p>
    <w:p w:rsidR="00F37F3D" w:rsidRPr="00F37F3D" w:rsidRDefault="00F37F3D" w:rsidP="00F37F3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Solid cancer risks after external exposure to 100 mGy.</w:t>
      </w:r>
    </w:p>
    <w:p w:rsidR="00F37F3D" w:rsidRPr="00F37F3D" w:rsidRDefault="00F37F3D" w:rsidP="00F37F3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Thyroid cancer after radiation exposure during childhood.</w:t>
      </w:r>
    </w:p>
    <w:p w:rsidR="00F37F3D" w:rsidRPr="00F37F3D" w:rsidRDefault="00F37F3D" w:rsidP="00F37F3D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Computed Tomography risks.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Challenge participants to assist on research needs.</w:t>
      </w:r>
    </w:p>
    <w:p w:rsidR="00F37F3D" w:rsidRPr="00F37F3D" w:rsidRDefault="00F37F3D" w:rsidP="00F37F3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</w:rPr>
      </w:pPr>
      <w:r w:rsidRPr="00F37F3D">
        <w:rPr>
          <w:rFonts w:asciiTheme="minorHAnsi" w:hAnsiTheme="minorHAnsi" w:cstheme="minorHAnsi"/>
          <w:color w:val="000000" w:themeColor="text1"/>
        </w:rPr>
        <w:t>Review conclusions in light of uncertainties.</w:t>
      </w:r>
    </w:p>
    <w:p w:rsidR="000F02D5" w:rsidRPr="00F37F3D" w:rsidRDefault="000F02D5" w:rsidP="000F02D5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4"/>
          <w:lang w:eastAsia="en-US"/>
        </w:rPr>
      </w:pPr>
    </w:p>
    <w:p w:rsidR="00F37F3D" w:rsidRDefault="00F37F3D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37F3D" w:rsidRDefault="00F37F3D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963C2" w:rsidRPr="009963BA" w:rsidRDefault="00F963C2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lastRenderedPageBreak/>
        <w:t>RAMPS Board Meeting: 5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-6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:00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PM, MSKCC: 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Library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S-113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4B (Schwartz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Building)</w:t>
      </w:r>
      <w:r w:rsidR="00211EB9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.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All members are</w:t>
      </w:r>
      <w:r w:rsidR="00181C5A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 xml:space="preserve"> </w:t>
      </w:r>
      <w:r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welcome to attend</w:t>
      </w:r>
      <w:r w:rsidR="0057759E" w:rsidRPr="009963BA">
        <w:rPr>
          <w:rFonts w:asciiTheme="minorHAnsi" w:hAnsiTheme="minorHAnsi" w:cstheme="minorHAnsi"/>
          <w:bCs/>
          <w:sz w:val="28"/>
          <w:szCs w:val="28"/>
          <w:lang w:eastAsia="en-US"/>
        </w:rPr>
        <w:t>.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CD6725" w:rsidRPr="009963BA" w:rsidRDefault="00CD6725" w:rsidP="00CD6725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>Dinner at nearby restaurant @ 8:</w:t>
      </w:r>
      <w:r w:rsidR="000F02D5" w:rsidRPr="009963BA">
        <w:rPr>
          <w:rFonts w:asciiTheme="minorHAnsi" w:hAnsiTheme="minorHAnsi" w:cstheme="minorHAnsi"/>
          <w:sz w:val="28"/>
          <w:szCs w:val="28"/>
        </w:rPr>
        <w:t>00</w:t>
      </w:r>
      <w:r w:rsidRPr="009963BA">
        <w:rPr>
          <w:rFonts w:asciiTheme="minorHAnsi" w:hAnsiTheme="minorHAnsi" w:cstheme="minorHAnsi"/>
          <w:sz w:val="28"/>
          <w:szCs w:val="28"/>
        </w:rPr>
        <w:t xml:space="preserve">PM, $20 </w:t>
      </w:r>
      <w:r w:rsidR="00F86E64">
        <w:rPr>
          <w:rFonts w:asciiTheme="minorHAnsi" w:hAnsiTheme="minorHAnsi" w:cstheme="minorHAnsi"/>
          <w:sz w:val="28"/>
          <w:szCs w:val="28"/>
        </w:rPr>
        <w:t>pre-paid via PayP</w:t>
      </w:r>
      <w:r w:rsidR="00AB2B32" w:rsidRPr="009963BA">
        <w:rPr>
          <w:rFonts w:asciiTheme="minorHAnsi" w:hAnsiTheme="minorHAnsi" w:cstheme="minorHAnsi"/>
          <w:sz w:val="28"/>
          <w:szCs w:val="28"/>
        </w:rPr>
        <w:t>al ($25 at the door) for everyone</w:t>
      </w:r>
      <w:r w:rsidRPr="009963BA">
        <w:rPr>
          <w:rFonts w:asciiTheme="minorHAnsi" w:hAnsiTheme="minorHAnsi" w:cstheme="minorHAnsi"/>
          <w:sz w:val="28"/>
          <w:szCs w:val="28"/>
        </w:rPr>
        <w:t>, free for the speaker.</w:t>
      </w:r>
    </w:p>
    <w:p w:rsidR="00CD6725" w:rsidRPr="009963BA" w:rsidRDefault="00CD6725" w:rsidP="00F963C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F37F3D" w:rsidRDefault="00211EB9" w:rsidP="00B044FD">
      <w:pPr>
        <w:rPr>
          <w:rFonts w:asciiTheme="minorHAnsi" w:hAnsiTheme="minorHAnsi" w:cstheme="minorHAnsi"/>
          <w:sz w:val="28"/>
          <w:szCs w:val="28"/>
        </w:rPr>
      </w:pPr>
      <w:r w:rsidRPr="009963BA">
        <w:rPr>
          <w:rFonts w:asciiTheme="minorHAnsi" w:hAnsiTheme="minorHAnsi" w:cstheme="minorHAnsi"/>
          <w:sz w:val="28"/>
          <w:szCs w:val="28"/>
        </w:rPr>
        <w:t xml:space="preserve">CAMPEP credits: </w:t>
      </w:r>
      <w:r w:rsidR="003018FC" w:rsidRPr="009963BA">
        <w:rPr>
          <w:rFonts w:asciiTheme="minorHAnsi" w:hAnsiTheme="minorHAnsi" w:cstheme="minorHAnsi"/>
          <w:sz w:val="28"/>
          <w:szCs w:val="28"/>
        </w:rPr>
        <w:t>1.0</w:t>
      </w:r>
      <w:r w:rsidR="00472C60" w:rsidRPr="009963BA">
        <w:rPr>
          <w:rFonts w:asciiTheme="minorHAnsi" w:hAnsiTheme="minorHAnsi" w:cstheme="minorHAnsi"/>
          <w:sz w:val="28"/>
          <w:szCs w:val="28"/>
        </w:rPr>
        <w:t xml:space="preserve"> MPCEC hours was applied to CAMPEP</w:t>
      </w:r>
    </w:p>
    <w:p w:rsidR="00F37F3D" w:rsidRDefault="00F37F3D" w:rsidP="00B044FD">
      <w:pPr>
        <w:rPr>
          <w:rFonts w:asciiTheme="minorHAnsi" w:hAnsiTheme="minorHAnsi" w:cstheme="minorHAnsi"/>
          <w:sz w:val="28"/>
          <w:szCs w:val="28"/>
        </w:rPr>
      </w:pPr>
    </w:p>
    <w:p w:rsidR="00F37F3D" w:rsidRDefault="00F37F3D" w:rsidP="00F37F3D">
      <w:pPr>
        <w:jc w:val="center"/>
        <w:rPr>
          <w:rFonts w:asciiTheme="minorHAnsi" w:hAnsiTheme="minorHAnsi" w:cstheme="minorHAnsi"/>
          <w:bCs/>
          <w:sz w:val="28"/>
          <w:szCs w:val="28"/>
          <w:lang w:eastAsia="en-US"/>
        </w:rPr>
      </w:pPr>
      <w:r w:rsidRPr="00F37F3D">
        <w:rPr>
          <w:rFonts w:asciiTheme="minorHAnsi" w:hAnsiTheme="minorHAnsi" w:cstheme="minorHAnsi"/>
          <w:bCs/>
          <w:noProof/>
          <w:sz w:val="28"/>
          <w:szCs w:val="28"/>
          <w:lang w:eastAsia="en-US"/>
        </w:rPr>
        <w:drawing>
          <wp:inline distT="0" distB="0" distL="0" distR="0">
            <wp:extent cx="4252381" cy="42619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381" cy="426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F3D" w:rsidRDefault="00F37F3D" w:rsidP="00B02259">
      <w:pPr>
        <w:rPr>
          <w:rFonts w:asciiTheme="minorHAnsi" w:hAnsiTheme="minorHAnsi" w:cstheme="minorHAnsi"/>
          <w:bCs/>
          <w:sz w:val="28"/>
          <w:szCs w:val="28"/>
          <w:lang w:eastAsia="en-US"/>
        </w:rPr>
      </w:pPr>
    </w:p>
    <w:p w:rsidR="00B02259" w:rsidRPr="00F37F3D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Subway</w:t>
      </w:r>
    </w:p>
    <w:p w:rsidR="00B02259" w:rsidRPr="00211EB9" w:rsidRDefault="00B02259" w:rsidP="00B02259">
      <w:pPr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Take the #6 train to East 68th Street. Walk four blocks east to First Avenue, or take the M66 bus eastbound to First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Bus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the M31 to the East 67th Street stop, directly in front of Memorial Hospital. (The M31 operates north and south on York Avenue, and across town on 57th Street.)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Take M15 north bound to First Avenue and 67 Street stop. </w:t>
      </w:r>
    </w:p>
    <w:p w:rsidR="00B02259" w:rsidRPr="00211EB9" w:rsidRDefault="00B02259" w:rsidP="005E7FB2">
      <w:pPr>
        <w:pStyle w:val="ListParagraph"/>
        <w:numPr>
          <w:ilvl w:val="0"/>
          <w:numId w:val="3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Take M15 south bound to Second Avenue and 68 Street. Walk one block east to First Avenue.</w:t>
      </w:r>
    </w:p>
    <w:p w:rsidR="00B02259" w:rsidRPr="00211EB9" w:rsidRDefault="00B02259" w:rsidP="00E132FF">
      <w:pPr>
        <w:spacing w:before="120"/>
        <w:rPr>
          <w:rFonts w:asciiTheme="minorHAnsi" w:hAnsiTheme="minorHAnsi" w:cstheme="minorHAnsi"/>
          <w:b/>
          <w:szCs w:val="24"/>
        </w:rPr>
      </w:pPr>
      <w:r w:rsidRPr="00211EB9">
        <w:rPr>
          <w:rFonts w:asciiTheme="minorHAnsi" w:hAnsiTheme="minorHAnsi" w:cstheme="minorHAnsi"/>
          <w:b/>
          <w:szCs w:val="24"/>
        </w:rPr>
        <w:t>By Car</w:t>
      </w:r>
    </w:p>
    <w:p w:rsidR="00B02259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 xml:space="preserve">Approaching from South of East 68th Street, take the FDR Drive northbound to the 61st Street exit. Make right onto York Avenue and go north to 68th Street. </w:t>
      </w:r>
    </w:p>
    <w:p w:rsidR="00F963C2" w:rsidRPr="00211EB9" w:rsidRDefault="00B02259" w:rsidP="005E7FB2">
      <w:pPr>
        <w:pStyle w:val="ListParagraph"/>
        <w:numPr>
          <w:ilvl w:val="0"/>
          <w:numId w:val="4"/>
        </w:numPr>
        <w:ind w:left="180" w:hanging="180"/>
        <w:rPr>
          <w:rFonts w:asciiTheme="minorHAnsi" w:hAnsiTheme="minorHAnsi" w:cstheme="minorHAnsi"/>
          <w:szCs w:val="24"/>
        </w:rPr>
      </w:pPr>
      <w:r w:rsidRPr="00211EB9">
        <w:rPr>
          <w:rFonts w:asciiTheme="minorHAnsi" w:hAnsiTheme="minorHAnsi" w:cstheme="minorHAnsi"/>
          <w:szCs w:val="24"/>
        </w:rPr>
        <w:t>Approaching from North of East 68th Street, take the FDR Drive southbound to the 71st Street exit. Make left onto York Avenue and go south to 68th Street.</w:t>
      </w:r>
    </w:p>
    <w:sectPr w:rsidR="00F963C2" w:rsidRPr="00211EB9" w:rsidSect="00B735A4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4374"/>
    <w:multiLevelType w:val="hybridMultilevel"/>
    <w:tmpl w:val="E0DC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5975"/>
    <w:multiLevelType w:val="hybridMultilevel"/>
    <w:tmpl w:val="5F92BE2E"/>
    <w:lvl w:ilvl="0" w:tplc="AB7E95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621B5"/>
    <w:multiLevelType w:val="hybridMultilevel"/>
    <w:tmpl w:val="BA107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069DA"/>
    <w:multiLevelType w:val="hybridMultilevel"/>
    <w:tmpl w:val="44B0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B1D49"/>
    <w:multiLevelType w:val="hybridMultilevel"/>
    <w:tmpl w:val="84A40F2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437F2602"/>
    <w:multiLevelType w:val="hybridMultilevel"/>
    <w:tmpl w:val="A65C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D40BA"/>
    <w:multiLevelType w:val="hybridMultilevel"/>
    <w:tmpl w:val="E73C9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C126B"/>
    <w:multiLevelType w:val="hybridMultilevel"/>
    <w:tmpl w:val="BC220E10"/>
    <w:lvl w:ilvl="0" w:tplc="BF76C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15336"/>
    <w:multiLevelType w:val="hybridMultilevel"/>
    <w:tmpl w:val="0BD4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removeDateAndTime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601D1"/>
    <w:rsid w:val="00004506"/>
    <w:rsid w:val="00027034"/>
    <w:rsid w:val="00054AC5"/>
    <w:rsid w:val="000A2A66"/>
    <w:rsid w:val="000D3C6F"/>
    <w:rsid w:val="000F02D5"/>
    <w:rsid w:val="000F2F95"/>
    <w:rsid w:val="000F699C"/>
    <w:rsid w:val="00126078"/>
    <w:rsid w:val="001415DC"/>
    <w:rsid w:val="0018132F"/>
    <w:rsid w:val="00181C5A"/>
    <w:rsid w:val="001A5241"/>
    <w:rsid w:val="001C690A"/>
    <w:rsid w:val="001E59AD"/>
    <w:rsid w:val="00211EB9"/>
    <w:rsid w:val="00251332"/>
    <w:rsid w:val="002C321B"/>
    <w:rsid w:val="003018FC"/>
    <w:rsid w:val="00305C37"/>
    <w:rsid w:val="00307F35"/>
    <w:rsid w:val="00351F14"/>
    <w:rsid w:val="00356AC9"/>
    <w:rsid w:val="00383787"/>
    <w:rsid w:val="00384F31"/>
    <w:rsid w:val="00394396"/>
    <w:rsid w:val="00394869"/>
    <w:rsid w:val="003A74CA"/>
    <w:rsid w:val="003C545F"/>
    <w:rsid w:val="003C5608"/>
    <w:rsid w:val="004038CE"/>
    <w:rsid w:val="00413C0D"/>
    <w:rsid w:val="004177A7"/>
    <w:rsid w:val="00427ABB"/>
    <w:rsid w:val="004348AC"/>
    <w:rsid w:val="004377FC"/>
    <w:rsid w:val="00445DD9"/>
    <w:rsid w:val="0046298B"/>
    <w:rsid w:val="00463135"/>
    <w:rsid w:val="00472C60"/>
    <w:rsid w:val="004819AE"/>
    <w:rsid w:val="004856EA"/>
    <w:rsid w:val="00503EE3"/>
    <w:rsid w:val="00552D52"/>
    <w:rsid w:val="005601D1"/>
    <w:rsid w:val="0057759E"/>
    <w:rsid w:val="005912D9"/>
    <w:rsid w:val="005E7FB2"/>
    <w:rsid w:val="005F3F89"/>
    <w:rsid w:val="0060139F"/>
    <w:rsid w:val="006300CC"/>
    <w:rsid w:val="00677E4F"/>
    <w:rsid w:val="006A22C8"/>
    <w:rsid w:val="006F26D4"/>
    <w:rsid w:val="006F2F81"/>
    <w:rsid w:val="00756089"/>
    <w:rsid w:val="00761BF1"/>
    <w:rsid w:val="007A57EC"/>
    <w:rsid w:val="007E0185"/>
    <w:rsid w:val="007E39BA"/>
    <w:rsid w:val="008206EA"/>
    <w:rsid w:val="00826F27"/>
    <w:rsid w:val="008726E5"/>
    <w:rsid w:val="00890856"/>
    <w:rsid w:val="008A64F4"/>
    <w:rsid w:val="0090195E"/>
    <w:rsid w:val="0090637D"/>
    <w:rsid w:val="009137B8"/>
    <w:rsid w:val="00955617"/>
    <w:rsid w:val="00972B67"/>
    <w:rsid w:val="009963BA"/>
    <w:rsid w:val="009A159E"/>
    <w:rsid w:val="009E38E1"/>
    <w:rsid w:val="009E5072"/>
    <w:rsid w:val="00A12A52"/>
    <w:rsid w:val="00A360E3"/>
    <w:rsid w:val="00A82299"/>
    <w:rsid w:val="00A85938"/>
    <w:rsid w:val="00AA586C"/>
    <w:rsid w:val="00AB2B32"/>
    <w:rsid w:val="00AC49A2"/>
    <w:rsid w:val="00AF7CB8"/>
    <w:rsid w:val="00B02259"/>
    <w:rsid w:val="00B02538"/>
    <w:rsid w:val="00B044FD"/>
    <w:rsid w:val="00B079A4"/>
    <w:rsid w:val="00B604D3"/>
    <w:rsid w:val="00B735A4"/>
    <w:rsid w:val="00BE391D"/>
    <w:rsid w:val="00C334C3"/>
    <w:rsid w:val="00C40DB6"/>
    <w:rsid w:val="00C45586"/>
    <w:rsid w:val="00C54146"/>
    <w:rsid w:val="00C769CD"/>
    <w:rsid w:val="00C81919"/>
    <w:rsid w:val="00C93E4E"/>
    <w:rsid w:val="00CB5943"/>
    <w:rsid w:val="00CD6725"/>
    <w:rsid w:val="00D014EB"/>
    <w:rsid w:val="00D12737"/>
    <w:rsid w:val="00D16FD8"/>
    <w:rsid w:val="00D17560"/>
    <w:rsid w:val="00D412DA"/>
    <w:rsid w:val="00D91F22"/>
    <w:rsid w:val="00DC6F89"/>
    <w:rsid w:val="00E035EB"/>
    <w:rsid w:val="00E06BA1"/>
    <w:rsid w:val="00E132FF"/>
    <w:rsid w:val="00E624E9"/>
    <w:rsid w:val="00E7125B"/>
    <w:rsid w:val="00EB7D5B"/>
    <w:rsid w:val="00F00251"/>
    <w:rsid w:val="00F37F3D"/>
    <w:rsid w:val="00F4131B"/>
    <w:rsid w:val="00F563A0"/>
    <w:rsid w:val="00F633CF"/>
    <w:rsid w:val="00F74327"/>
    <w:rsid w:val="00F86E64"/>
    <w:rsid w:val="00F87B46"/>
    <w:rsid w:val="00F963C2"/>
    <w:rsid w:val="00F97D4D"/>
    <w:rsid w:val="00FB6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5A4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B735A4"/>
    <w:pPr>
      <w:keepNext/>
      <w:jc w:val="center"/>
      <w:outlineLvl w:val="0"/>
    </w:pPr>
    <w:rPr>
      <w:rFonts w:ascii="Helvetica" w:hAnsi="Helvetica"/>
      <w:sz w:val="22"/>
      <w:u w:val="single"/>
    </w:rPr>
  </w:style>
  <w:style w:type="paragraph" w:styleId="Heading2">
    <w:name w:val="heading 2"/>
    <w:basedOn w:val="Normal"/>
    <w:next w:val="Normal"/>
    <w:qFormat/>
    <w:rsid w:val="00B735A4"/>
    <w:pPr>
      <w:keepNext/>
      <w:jc w:val="center"/>
      <w:outlineLvl w:val="1"/>
    </w:pPr>
    <w:rPr>
      <w:rFonts w:ascii="Helvetica" w:hAnsi="Helvetica"/>
      <w:b/>
      <w:sz w:val="22"/>
      <w:u w:val="single"/>
    </w:rPr>
  </w:style>
  <w:style w:type="paragraph" w:styleId="Heading3">
    <w:name w:val="heading 3"/>
    <w:basedOn w:val="Normal"/>
    <w:next w:val="Normal"/>
    <w:qFormat/>
    <w:rsid w:val="00B735A4"/>
    <w:pPr>
      <w:keepNext/>
      <w:outlineLvl w:val="2"/>
    </w:pPr>
    <w:rPr>
      <w:rFonts w:ascii="Helvetica" w:hAnsi="Helvetica"/>
      <w:b/>
      <w:sz w:val="22"/>
      <w:u w:val="single"/>
    </w:rPr>
  </w:style>
  <w:style w:type="paragraph" w:styleId="Heading4">
    <w:name w:val="heading 4"/>
    <w:basedOn w:val="Normal"/>
    <w:next w:val="Normal"/>
    <w:qFormat/>
    <w:rsid w:val="00B735A4"/>
    <w:pPr>
      <w:keepNext/>
      <w:ind w:left="5040" w:hanging="5040"/>
      <w:jc w:val="center"/>
      <w:outlineLvl w:val="3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35A4"/>
    <w:rPr>
      <w:rFonts w:ascii="Helvetica" w:hAnsi="Helvetica"/>
      <w:sz w:val="22"/>
    </w:rPr>
  </w:style>
  <w:style w:type="paragraph" w:styleId="BodyTextIndent">
    <w:name w:val="Body Text Indent"/>
    <w:basedOn w:val="Normal"/>
    <w:rsid w:val="00B735A4"/>
    <w:pPr>
      <w:ind w:left="-90" w:hanging="1260"/>
    </w:pPr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rsid w:val="00591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12D9"/>
    <w:rPr>
      <w:rFonts w:ascii="Tahoma" w:hAnsi="Tahoma" w:cs="Tahoma"/>
      <w:sz w:val="16"/>
      <w:szCs w:val="16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5912D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2D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1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dellabc</cp:lastModifiedBy>
  <cp:revision>2</cp:revision>
  <dcterms:created xsi:type="dcterms:W3CDTF">2015-02-06T16:33:00Z</dcterms:created>
  <dcterms:modified xsi:type="dcterms:W3CDTF">2015-02-06T16:33:00Z</dcterms:modified>
</cp:coreProperties>
</file>