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7CD2" w:rsidRDefault="008866A0">
      <w:pPr>
        <w:pStyle w:val="normal0"/>
      </w:pPr>
      <w:r>
        <w:rPr>
          <w:b/>
          <w:sz w:val="28"/>
        </w:rPr>
        <w:t>Minute</w:t>
      </w:r>
      <w:r w:rsidR="00E920C9">
        <w:rPr>
          <w:b/>
          <w:sz w:val="28"/>
        </w:rPr>
        <w:t>s of the RAMPS board meeting (0</w:t>
      </w:r>
      <w:r w:rsidR="009F7D1A">
        <w:rPr>
          <w:b/>
          <w:sz w:val="28"/>
        </w:rPr>
        <w:t>7</w:t>
      </w:r>
      <w:r w:rsidR="00343657">
        <w:rPr>
          <w:b/>
          <w:sz w:val="28"/>
        </w:rPr>
        <w:t>/</w:t>
      </w:r>
      <w:r w:rsidR="009F7D1A">
        <w:rPr>
          <w:b/>
          <w:sz w:val="28"/>
        </w:rPr>
        <w:t>22</w:t>
      </w:r>
      <w:r>
        <w:rPr>
          <w:b/>
          <w:sz w:val="28"/>
        </w:rPr>
        <w:t>/2013)</w:t>
      </w:r>
    </w:p>
    <w:p w:rsidR="00337CD2" w:rsidRDefault="00337CD2">
      <w:pPr>
        <w:pStyle w:val="normal0"/>
      </w:pPr>
    </w:p>
    <w:p w:rsidR="00337CD2" w:rsidRDefault="008866A0">
      <w:pPr>
        <w:pStyle w:val="normal0"/>
      </w:pPr>
      <w:r>
        <w:rPr>
          <w:b/>
          <w:sz w:val="24"/>
        </w:rPr>
        <w:t>Present</w:t>
      </w:r>
      <w:r>
        <w:rPr>
          <w:sz w:val="24"/>
        </w:rPr>
        <w:t>:</w:t>
      </w:r>
      <w:r w:rsidR="00343657">
        <w:rPr>
          <w:sz w:val="24"/>
        </w:rPr>
        <w:t xml:space="preserve"> Michael Lovelock, LiCheng Kuo, Gilad Cohen</w:t>
      </w:r>
      <w:r>
        <w:t xml:space="preserve">, </w:t>
      </w:r>
      <w:r w:rsidR="00343657">
        <w:t xml:space="preserve">Yakov Pipmou, </w:t>
      </w:r>
      <w:r w:rsidR="00E920C9">
        <w:t xml:space="preserve"> Ziad Saleh, </w:t>
      </w:r>
      <w:r w:rsidR="00E920C9">
        <w:rPr>
          <w:sz w:val="23"/>
          <w:szCs w:val="23"/>
        </w:rPr>
        <w:t>Lawrence Rothenberg, Mar</w:t>
      </w:r>
      <w:r w:rsidR="00B3020F">
        <w:rPr>
          <w:sz w:val="23"/>
          <w:szCs w:val="23"/>
        </w:rPr>
        <w:t>k Belawich, Martin S. Weinhous</w:t>
      </w:r>
      <w:r w:rsidR="00E867C1">
        <w:rPr>
          <w:sz w:val="23"/>
          <w:szCs w:val="23"/>
        </w:rPr>
        <w:t>, Steve Balter</w:t>
      </w:r>
    </w:p>
    <w:p w:rsidR="00337CD2" w:rsidRDefault="00337CD2">
      <w:pPr>
        <w:pStyle w:val="normal0"/>
      </w:pPr>
    </w:p>
    <w:p w:rsidR="009F7D1A" w:rsidRPr="009F7D1A" w:rsidRDefault="009F7D1A" w:rsidP="009F7D1A">
      <w:pPr>
        <w:spacing w:after="0" w:line="240" w:lineRule="auto"/>
        <w:rPr>
          <w:rFonts w:ascii="Times New Roman" w:eastAsia="Times New Roman" w:hAnsi="Times New Roman" w:cs="Times New Roman"/>
          <w:b/>
          <w:sz w:val="28"/>
          <w:szCs w:val="24"/>
        </w:rPr>
      </w:pPr>
      <w:r w:rsidRPr="009F7D1A">
        <w:rPr>
          <w:rFonts w:ascii="Arial" w:eastAsia="Times New Roman" w:hAnsi="Arial" w:cs="Arial"/>
          <w:b/>
          <w:color w:val="000000"/>
          <w:sz w:val="24"/>
          <w:szCs w:val="23"/>
        </w:rPr>
        <w:t>1. Approval of 06/24/2013 Minutes.</w:t>
      </w:r>
    </w:p>
    <w:p w:rsidR="009F7D1A" w:rsidRPr="009F7D1A" w:rsidRDefault="009F7D1A" w:rsidP="009F7D1A">
      <w:pPr>
        <w:spacing w:after="0" w:line="240" w:lineRule="auto"/>
        <w:rPr>
          <w:rFonts w:ascii="Times New Roman" w:eastAsia="Times New Roman" w:hAnsi="Times New Roman" w:cs="Times New Roman"/>
          <w:sz w:val="24"/>
          <w:szCs w:val="24"/>
        </w:rPr>
      </w:pPr>
      <w:r w:rsidRPr="009F7D1A">
        <w:rPr>
          <w:rFonts w:ascii="Arial" w:eastAsia="Times New Roman" w:hAnsi="Arial" w:cs="Arial"/>
          <w:color w:val="000000"/>
          <w:sz w:val="23"/>
          <w:szCs w:val="23"/>
        </w:rPr>
        <w:t>Approved.</w:t>
      </w:r>
    </w:p>
    <w:p w:rsidR="009F7D1A" w:rsidRPr="009F7D1A" w:rsidRDefault="009F7D1A" w:rsidP="009F7D1A">
      <w:pPr>
        <w:spacing w:after="0" w:line="240" w:lineRule="auto"/>
        <w:rPr>
          <w:rFonts w:ascii="Times New Roman" w:eastAsia="Times New Roman" w:hAnsi="Times New Roman" w:cs="Times New Roman"/>
          <w:sz w:val="28"/>
          <w:szCs w:val="24"/>
        </w:rPr>
      </w:pPr>
      <w:r w:rsidRPr="009F7D1A">
        <w:rPr>
          <w:rFonts w:ascii="Times New Roman" w:eastAsia="Times New Roman" w:hAnsi="Times New Roman" w:cs="Times New Roman"/>
          <w:sz w:val="24"/>
          <w:szCs w:val="24"/>
        </w:rPr>
        <w:br/>
      </w:r>
    </w:p>
    <w:p w:rsidR="009F7D1A" w:rsidRPr="009F7D1A" w:rsidRDefault="009F7D1A" w:rsidP="009F7D1A">
      <w:pPr>
        <w:spacing w:after="0" w:line="240" w:lineRule="auto"/>
        <w:rPr>
          <w:rFonts w:ascii="Times New Roman" w:eastAsia="Times New Roman" w:hAnsi="Times New Roman" w:cs="Times New Roman"/>
          <w:b/>
          <w:sz w:val="28"/>
          <w:szCs w:val="24"/>
        </w:rPr>
      </w:pPr>
      <w:r w:rsidRPr="009F7D1A">
        <w:rPr>
          <w:rFonts w:ascii="Arial" w:eastAsia="Times New Roman" w:hAnsi="Arial" w:cs="Arial"/>
          <w:b/>
          <w:color w:val="000000"/>
          <w:sz w:val="24"/>
          <w:szCs w:val="23"/>
        </w:rPr>
        <w:t>2. ORH/RAMPS.</w:t>
      </w:r>
    </w:p>
    <w:p w:rsidR="009F7D1A" w:rsidRPr="009F7D1A" w:rsidRDefault="009F7D1A" w:rsidP="009F7D1A">
      <w:pPr>
        <w:spacing w:after="0" w:line="240" w:lineRule="auto"/>
        <w:rPr>
          <w:rFonts w:ascii="Times New Roman" w:eastAsia="Times New Roman" w:hAnsi="Times New Roman" w:cs="Times New Roman"/>
          <w:sz w:val="24"/>
          <w:szCs w:val="24"/>
        </w:rPr>
      </w:pPr>
      <w:r w:rsidRPr="009F7D1A">
        <w:rPr>
          <w:rFonts w:ascii="Arial" w:eastAsia="Times New Roman" w:hAnsi="Arial" w:cs="Arial"/>
          <w:color w:val="000000"/>
          <w:sz w:val="23"/>
          <w:szCs w:val="23"/>
        </w:rPr>
        <w:t>Tom presented the RAMPS/ORH Meeting Minutes of July 17th,2013. He review all topics of the meeting including an adopted Article 175 change related to NRC compatibility, Violations Requiring Physics Confirmation testing, CR/DR/PDM Q.A. requirements, inspection staff’s education and training needs, adoption of NYS recent Q.A. rules in radiation oncology, NYS CT regulations, New Inspection Technology and database, CRCPD Task Force to create a greater uniformity of items to be included in inspections, and Accela online system to replace CAMIS.</w:t>
      </w:r>
    </w:p>
    <w:p w:rsidR="009F7D1A" w:rsidRPr="009F7D1A" w:rsidRDefault="009F7D1A" w:rsidP="009F7D1A">
      <w:pPr>
        <w:spacing w:after="0" w:line="240" w:lineRule="auto"/>
        <w:rPr>
          <w:rFonts w:ascii="Times New Roman" w:eastAsia="Times New Roman" w:hAnsi="Times New Roman" w:cs="Times New Roman"/>
          <w:sz w:val="28"/>
          <w:szCs w:val="24"/>
        </w:rPr>
      </w:pPr>
      <w:r w:rsidRPr="009F7D1A">
        <w:rPr>
          <w:rFonts w:ascii="Times New Roman" w:eastAsia="Times New Roman" w:hAnsi="Times New Roman" w:cs="Times New Roman"/>
          <w:sz w:val="24"/>
          <w:szCs w:val="24"/>
        </w:rPr>
        <w:br/>
      </w:r>
    </w:p>
    <w:p w:rsidR="009F7D1A" w:rsidRPr="009F7D1A" w:rsidRDefault="009F7D1A" w:rsidP="009F7D1A">
      <w:pPr>
        <w:spacing w:after="0" w:line="240" w:lineRule="auto"/>
        <w:rPr>
          <w:rFonts w:ascii="Times New Roman" w:eastAsia="Times New Roman" w:hAnsi="Times New Roman" w:cs="Times New Roman"/>
          <w:b/>
          <w:sz w:val="28"/>
          <w:szCs w:val="24"/>
        </w:rPr>
      </w:pPr>
      <w:r w:rsidRPr="009F7D1A">
        <w:rPr>
          <w:rFonts w:ascii="Arial" w:eastAsia="Times New Roman" w:hAnsi="Arial" w:cs="Arial"/>
          <w:b/>
          <w:color w:val="000000"/>
          <w:sz w:val="24"/>
          <w:szCs w:val="23"/>
        </w:rPr>
        <w:t>3. RAPHEX</w:t>
      </w:r>
    </w:p>
    <w:p w:rsidR="009F7D1A" w:rsidRPr="009F7D1A" w:rsidRDefault="009F7D1A" w:rsidP="009F7D1A">
      <w:pPr>
        <w:spacing w:after="0" w:line="240" w:lineRule="auto"/>
        <w:rPr>
          <w:rFonts w:ascii="Times New Roman" w:eastAsia="Times New Roman" w:hAnsi="Times New Roman" w:cs="Times New Roman"/>
          <w:sz w:val="24"/>
          <w:szCs w:val="24"/>
        </w:rPr>
      </w:pPr>
      <w:r w:rsidRPr="009F7D1A">
        <w:rPr>
          <w:rFonts w:ascii="Arial" w:eastAsia="Times New Roman" w:hAnsi="Arial" w:cs="Arial"/>
          <w:color w:val="000000"/>
          <w:sz w:val="23"/>
          <w:szCs w:val="23"/>
        </w:rPr>
        <w:t>Instead of finding new publishing method, RAPHEX will keep on Medical Physics Publishing. RAPHEX will focus on how to create questions and answers. Several recommendations were discussed which include:</w:t>
      </w:r>
    </w:p>
    <w:p w:rsidR="009F7D1A" w:rsidRPr="009F7D1A" w:rsidRDefault="009F7D1A" w:rsidP="009F7D1A">
      <w:pPr>
        <w:spacing w:after="0" w:line="240" w:lineRule="auto"/>
        <w:rPr>
          <w:rFonts w:ascii="Times New Roman" w:eastAsia="Times New Roman" w:hAnsi="Times New Roman" w:cs="Times New Roman"/>
          <w:sz w:val="24"/>
          <w:szCs w:val="24"/>
        </w:rPr>
      </w:pPr>
      <w:r w:rsidRPr="009F7D1A">
        <w:rPr>
          <w:rFonts w:ascii="Arial" w:eastAsia="Times New Roman" w:hAnsi="Arial" w:cs="Arial"/>
          <w:color w:val="000000"/>
          <w:sz w:val="23"/>
          <w:szCs w:val="23"/>
        </w:rPr>
        <w:t>1)creating a database for question writers to submit questions and answers and for editors to review them.</w:t>
      </w:r>
    </w:p>
    <w:p w:rsidR="009F7D1A" w:rsidRPr="009F7D1A" w:rsidRDefault="009F7D1A" w:rsidP="009F7D1A">
      <w:pPr>
        <w:spacing w:after="0" w:line="240" w:lineRule="auto"/>
        <w:rPr>
          <w:rFonts w:ascii="Times New Roman" w:eastAsia="Times New Roman" w:hAnsi="Times New Roman" w:cs="Times New Roman"/>
          <w:sz w:val="24"/>
          <w:szCs w:val="24"/>
        </w:rPr>
      </w:pPr>
      <w:r w:rsidRPr="009F7D1A">
        <w:rPr>
          <w:rFonts w:ascii="Arial" w:eastAsia="Times New Roman" w:hAnsi="Arial" w:cs="Arial"/>
          <w:color w:val="000000"/>
          <w:sz w:val="23"/>
          <w:szCs w:val="23"/>
        </w:rPr>
        <w:t>2)provide credits (ex: CAMPEP) and give feedback to question writer in order to improve quality of questions.</w:t>
      </w:r>
    </w:p>
    <w:p w:rsidR="009F7D1A" w:rsidRPr="009F7D1A" w:rsidRDefault="009F7D1A" w:rsidP="009F7D1A">
      <w:pPr>
        <w:spacing w:after="0" w:line="240" w:lineRule="auto"/>
        <w:rPr>
          <w:rFonts w:ascii="Times New Roman" w:eastAsia="Times New Roman" w:hAnsi="Times New Roman" w:cs="Times New Roman"/>
          <w:sz w:val="24"/>
          <w:szCs w:val="24"/>
        </w:rPr>
      </w:pPr>
      <w:r w:rsidRPr="009F7D1A">
        <w:rPr>
          <w:rFonts w:ascii="Times New Roman" w:eastAsia="Times New Roman" w:hAnsi="Times New Roman" w:cs="Times New Roman"/>
          <w:sz w:val="24"/>
          <w:szCs w:val="24"/>
        </w:rPr>
        <w:br/>
      </w:r>
    </w:p>
    <w:p w:rsidR="009F7D1A" w:rsidRPr="009F7D1A" w:rsidRDefault="009F7D1A" w:rsidP="009F7D1A">
      <w:pPr>
        <w:spacing w:after="0" w:line="240" w:lineRule="auto"/>
        <w:rPr>
          <w:rFonts w:ascii="Times New Roman" w:eastAsia="Times New Roman" w:hAnsi="Times New Roman" w:cs="Times New Roman"/>
          <w:b/>
          <w:sz w:val="28"/>
          <w:szCs w:val="24"/>
        </w:rPr>
      </w:pPr>
      <w:r w:rsidRPr="009F7D1A">
        <w:rPr>
          <w:rFonts w:ascii="Arial" w:eastAsia="Times New Roman" w:hAnsi="Arial" w:cs="Arial"/>
          <w:b/>
          <w:color w:val="000000"/>
          <w:sz w:val="24"/>
          <w:szCs w:val="23"/>
        </w:rPr>
        <w:t>4. Fall Symposium: Focal therapies (October 4)</w:t>
      </w:r>
    </w:p>
    <w:p w:rsidR="009F7D1A" w:rsidRPr="009F7D1A" w:rsidRDefault="009F7D1A" w:rsidP="009F7D1A">
      <w:pPr>
        <w:spacing w:after="0" w:line="240" w:lineRule="auto"/>
        <w:rPr>
          <w:rFonts w:ascii="Times New Roman" w:eastAsia="Times New Roman" w:hAnsi="Times New Roman" w:cs="Times New Roman"/>
          <w:sz w:val="24"/>
          <w:szCs w:val="24"/>
        </w:rPr>
      </w:pPr>
      <w:r w:rsidRPr="009F7D1A">
        <w:rPr>
          <w:rFonts w:ascii="Arial" w:eastAsia="Times New Roman" w:hAnsi="Arial" w:cs="Arial"/>
          <w:color w:val="000000"/>
          <w:sz w:val="23"/>
          <w:szCs w:val="23"/>
        </w:rPr>
        <w:t xml:space="preserve">Fall Symposium will be held on October 4th. There are two </w:t>
      </w:r>
      <w:r>
        <w:rPr>
          <w:rFonts w:ascii="Arial" w:eastAsia="Times New Roman" w:hAnsi="Arial" w:cs="Arial"/>
          <w:color w:val="000000"/>
          <w:sz w:val="23"/>
          <w:szCs w:val="23"/>
        </w:rPr>
        <w:t xml:space="preserve">subgroups: Focal brachytherapy </w:t>
      </w:r>
      <w:r w:rsidRPr="009F7D1A">
        <w:rPr>
          <w:rFonts w:ascii="Arial" w:eastAsia="Times New Roman" w:hAnsi="Arial" w:cs="Arial"/>
          <w:color w:val="000000"/>
          <w:sz w:val="23"/>
          <w:szCs w:val="23"/>
        </w:rPr>
        <w:t>and Frameless SRS.</w:t>
      </w:r>
    </w:p>
    <w:p w:rsidR="009F7D1A" w:rsidRPr="009F7D1A" w:rsidRDefault="009F7D1A" w:rsidP="009F7D1A">
      <w:pPr>
        <w:spacing w:after="0" w:line="240" w:lineRule="auto"/>
        <w:rPr>
          <w:rFonts w:ascii="Times New Roman" w:eastAsia="Times New Roman" w:hAnsi="Times New Roman" w:cs="Times New Roman"/>
          <w:sz w:val="24"/>
          <w:szCs w:val="24"/>
        </w:rPr>
      </w:pPr>
      <w:r w:rsidRPr="009F7D1A">
        <w:rPr>
          <w:rFonts w:ascii="Arial" w:eastAsia="Times New Roman" w:hAnsi="Arial" w:cs="Arial"/>
          <w:color w:val="000000"/>
          <w:sz w:val="23"/>
          <w:szCs w:val="23"/>
        </w:rPr>
        <w:t>Albert provide</w:t>
      </w:r>
      <w:r>
        <w:rPr>
          <w:rFonts w:ascii="Arial" w:eastAsia="Times New Roman" w:hAnsi="Arial" w:cs="Arial"/>
          <w:color w:val="000000"/>
          <w:sz w:val="23"/>
          <w:szCs w:val="23"/>
        </w:rPr>
        <w:t>d</w:t>
      </w:r>
      <w:r w:rsidRPr="009F7D1A">
        <w:rPr>
          <w:rFonts w:ascii="Arial" w:eastAsia="Times New Roman" w:hAnsi="Arial" w:cs="Arial"/>
          <w:color w:val="000000"/>
          <w:sz w:val="23"/>
          <w:szCs w:val="23"/>
        </w:rPr>
        <w:t xml:space="preserve"> vendor lists. Gild and Michael will ask how many vendor booths are available and start inviting.</w:t>
      </w:r>
    </w:p>
    <w:p w:rsidR="009F7D1A" w:rsidRPr="009F7D1A" w:rsidRDefault="009F7D1A" w:rsidP="009F7D1A">
      <w:pPr>
        <w:spacing w:after="0" w:line="240" w:lineRule="auto"/>
        <w:rPr>
          <w:rFonts w:ascii="Times New Roman" w:eastAsia="Times New Roman" w:hAnsi="Times New Roman" w:cs="Times New Roman"/>
          <w:sz w:val="24"/>
          <w:szCs w:val="24"/>
        </w:rPr>
      </w:pPr>
      <w:r w:rsidRPr="009F7D1A">
        <w:rPr>
          <w:rFonts w:ascii="Arial" w:eastAsia="Times New Roman" w:hAnsi="Arial" w:cs="Arial"/>
          <w:color w:val="000000"/>
          <w:sz w:val="23"/>
          <w:szCs w:val="23"/>
        </w:rPr>
        <w:t>Each subgroup will have 3 speakers, 30 minutes talk, 2 breaks and panel discussion. Gil and Marty will invite speakers.</w:t>
      </w:r>
    </w:p>
    <w:p w:rsidR="009F7D1A" w:rsidRPr="009F7D1A" w:rsidRDefault="009F7D1A" w:rsidP="009F7D1A">
      <w:pPr>
        <w:spacing w:after="0" w:line="240" w:lineRule="auto"/>
        <w:rPr>
          <w:rFonts w:ascii="Times New Roman" w:eastAsia="Times New Roman" w:hAnsi="Times New Roman" w:cs="Times New Roman"/>
          <w:sz w:val="24"/>
          <w:szCs w:val="24"/>
        </w:rPr>
      </w:pPr>
      <w:r w:rsidRPr="009F7D1A">
        <w:rPr>
          <w:rFonts w:ascii="Times New Roman" w:eastAsia="Times New Roman" w:hAnsi="Times New Roman" w:cs="Times New Roman"/>
          <w:sz w:val="24"/>
          <w:szCs w:val="24"/>
        </w:rPr>
        <w:br/>
      </w:r>
    </w:p>
    <w:p w:rsidR="009F7D1A" w:rsidRPr="009F7D1A" w:rsidRDefault="009F7D1A" w:rsidP="009F7D1A">
      <w:pPr>
        <w:spacing w:after="0" w:line="240" w:lineRule="auto"/>
        <w:rPr>
          <w:rFonts w:ascii="Times New Roman" w:eastAsia="Times New Roman" w:hAnsi="Times New Roman" w:cs="Times New Roman"/>
          <w:b/>
          <w:sz w:val="28"/>
          <w:szCs w:val="24"/>
        </w:rPr>
      </w:pPr>
      <w:r w:rsidRPr="009F7D1A">
        <w:rPr>
          <w:rFonts w:ascii="Arial" w:eastAsia="Times New Roman" w:hAnsi="Arial" w:cs="Arial"/>
          <w:b/>
          <w:color w:val="000000"/>
          <w:sz w:val="24"/>
          <w:szCs w:val="23"/>
        </w:rPr>
        <w:t>5. Failla Award Nomination Status/</w:t>
      </w:r>
    </w:p>
    <w:p w:rsidR="00E920C9" w:rsidRDefault="009F7D1A" w:rsidP="009F7D1A">
      <w:pPr>
        <w:pStyle w:val="normal0"/>
        <w:rPr>
          <w:rFonts w:eastAsia="Times New Roman"/>
          <w:sz w:val="23"/>
          <w:szCs w:val="23"/>
        </w:rPr>
      </w:pPr>
      <w:r w:rsidRPr="009F7D1A">
        <w:rPr>
          <w:rFonts w:eastAsia="Times New Roman"/>
          <w:sz w:val="23"/>
          <w:szCs w:val="23"/>
        </w:rPr>
        <w:t>The last date of election will be 08/2</w:t>
      </w:r>
      <w:r w:rsidR="00634E1F">
        <w:rPr>
          <w:rFonts w:eastAsia="Times New Roman"/>
          <w:sz w:val="23"/>
          <w:szCs w:val="23"/>
        </w:rPr>
        <w:t>6</w:t>
      </w:r>
      <w:r w:rsidRPr="009F7D1A">
        <w:rPr>
          <w:rFonts w:eastAsia="Times New Roman"/>
          <w:sz w:val="23"/>
          <w:szCs w:val="23"/>
        </w:rPr>
        <w:t xml:space="preserve">. New </w:t>
      </w:r>
      <w:r w:rsidR="00C45C24">
        <w:rPr>
          <w:rFonts w:eastAsia="Times New Roman"/>
          <w:sz w:val="23"/>
          <w:szCs w:val="23"/>
        </w:rPr>
        <w:t>venue (Abby Aldrich Event space – Rockefeller) is being considered</w:t>
      </w:r>
      <w:r>
        <w:rPr>
          <w:rFonts w:eastAsia="Times New Roman"/>
          <w:sz w:val="23"/>
          <w:szCs w:val="23"/>
        </w:rPr>
        <w:t>.</w:t>
      </w:r>
    </w:p>
    <w:p w:rsidR="009F7D1A" w:rsidRDefault="009F7D1A" w:rsidP="009F7D1A">
      <w:pPr>
        <w:pStyle w:val="normal0"/>
      </w:pPr>
    </w:p>
    <w:p w:rsidR="00337CD2" w:rsidRDefault="009F7D1A">
      <w:pPr>
        <w:pStyle w:val="normal0"/>
      </w:pPr>
      <w:r>
        <w:rPr>
          <w:sz w:val="24"/>
        </w:rPr>
        <w:t>Meeting adjourned at 6:1</w:t>
      </w:r>
      <w:r w:rsidR="008866A0">
        <w:rPr>
          <w:sz w:val="24"/>
        </w:rPr>
        <w:t>0 pm</w:t>
      </w:r>
    </w:p>
    <w:sectPr w:rsidR="00337CD2" w:rsidSect="00337CD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displayBackgroundShape/>
  <w:defaultTabStop w:val="720"/>
  <w:characterSpacingControl w:val="doNotCompress"/>
  <w:compat>
    <w:useFELayout/>
  </w:compat>
  <w:rsids>
    <w:rsidRoot w:val="00337CD2"/>
    <w:rsid w:val="002769AC"/>
    <w:rsid w:val="002B3025"/>
    <w:rsid w:val="002F52FB"/>
    <w:rsid w:val="00337CD2"/>
    <w:rsid w:val="00343657"/>
    <w:rsid w:val="003641F7"/>
    <w:rsid w:val="00420D8C"/>
    <w:rsid w:val="00456ADA"/>
    <w:rsid w:val="004F1F0E"/>
    <w:rsid w:val="00634E1F"/>
    <w:rsid w:val="00703570"/>
    <w:rsid w:val="008472E9"/>
    <w:rsid w:val="008866A0"/>
    <w:rsid w:val="008A3743"/>
    <w:rsid w:val="009F7D1A"/>
    <w:rsid w:val="00B3020F"/>
    <w:rsid w:val="00B85909"/>
    <w:rsid w:val="00BF3030"/>
    <w:rsid w:val="00C45C24"/>
    <w:rsid w:val="00C8063B"/>
    <w:rsid w:val="00D50795"/>
    <w:rsid w:val="00E867C1"/>
    <w:rsid w:val="00E920C9"/>
    <w:rsid w:val="00F30167"/>
    <w:rsid w:val="00F45A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67"/>
  </w:style>
  <w:style w:type="paragraph" w:styleId="Heading1">
    <w:name w:val="heading 1"/>
    <w:basedOn w:val="normal0"/>
    <w:next w:val="normal0"/>
    <w:rsid w:val="00337CD2"/>
    <w:pPr>
      <w:spacing w:before="200"/>
      <w:outlineLvl w:val="0"/>
    </w:pPr>
    <w:rPr>
      <w:rFonts w:ascii="Trebuchet MS" w:eastAsia="Trebuchet MS" w:hAnsi="Trebuchet MS" w:cs="Trebuchet MS"/>
      <w:sz w:val="32"/>
    </w:rPr>
  </w:style>
  <w:style w:type="paragraph" w:styleId="Heading2">
    <w:name w:val="heading 2"/>
    <w:basedOn w:val="normal0"/>
    <w:next w:val="normal0"/>
    <w:rsid w:val="00337CD2"/>
    <w:pPr>
      <w:spacing w:before="200"/>
      <w:outlineLvl w:val="1"/>
    </w:pPr>
    <w:rPr>
      <w:rFonts w:ascii="Trebuchet MS" w:eastAsia="Trebuchet MS" w:hAnsi="Trebuchet MS" w:cs="Trebuchet MS"/>
      <w:b/>
      <w:sz w:val="26"/>
    </w:rPr>
  </w:style>
  <w:style w:type="paragraph" w:styleId="Heading3">
    <w:name w:val="heading 3"/>
    <w:basedOn w:val="normal0"/>
    <w:next w:val="normal0"/>
    <w:rsid w:val="00337CD2"/>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rsid w:val="00337CD2"/>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rsid w:val="00337CD2"/>
    <w:pPr>
      <w:spacing w:before="160"/>
      <w:outlineLvl w:val="4"/>
    </w:pPr>
    <w:rPr>
      <w:rFonts w:ascii="Trebuchet MS" w:eastAsia="Trebuchet MS" w:hAnsi="Trebuchet MS" w:cs="Trebuchet MS"/>
      <w:color w:val="666666"/>
    </w:rPr>
  </w:style>
  <w:style w:type="paragraph" w:styleId="Heading6">
    <w:name w:val="heading 6"/>
    <w:basedOn w:val="normal0"/>
    <w:next w:val="normal0"/>
    <w:rsid w:val="00337CD2"/>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37CD2"/>
    <w:pPr>
      <w:spacing w:after="0"/>
    </w:pPr>
    <w:rPr>
      <w:rFonts w:ascii="Arial" w:eastAsia="Arial" w:hAnsi="Arial" w:cs="Arial"/>
      <w:color w:val="000000"/>
    </w:rPr>
  </w:style>
  <w:style w:type="paragraph" w:styleId="Title">
    <w:name w:val="Title"/>
    <w:basedOn w:val="normal0"/>
    <w:next w:val="normal0"/>
    <w:rsid w:val="00337CD2"/>
    <w:rPr>
      <w:rFonts w:ascii="Trebuchet MS" w:eastAsia="Trebuchet MS" w:hAnsi="Trebuchet MS" w:cs="Trebuchet MS"/>
      <w:sz w:val="42"/>
    </w:rPr>
  </w:style>
  <w:style w:type="paragraph" w:styleId="Subtitle">
    <w:name w:val="Subtitle"/>
    <w:basedOn w:val="normal0"/>
    <w:next w:val="normal0"/>
    <w:rsid w:val="00337CD2"/>
    <w:pPr>
      <w:spacing w:after="200"/>
    </w:pPr>
    <w:rPr>
      <w:rFonts w:ascii="Trebuchet MS" w:eastAsia="Trebuchet MS" w:hAnsi="Trebuchet MS" w:cs="Trebuchet MS"/>
      <w:i/>
      <w:color w:val="666666"/>
      <w:sz w:val="26"/>
    </w:rPr>
  </w:style>
  <w:style w:type="paragraph" w:styleId="NormalWeb">
    <w:name w:val="Normal (Web)"/>
    <w:basedOn w:val="Normal"/>
    <w:uiPriority w:val="99"/>
    <w:semiHidden/>
    <w:unhideWhenUsed/>
    <w:rsid w:val="003436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161249">
      <w:bodyDiv w:val="1"/>
      <w:marLeft w:val="0"/>
      <w:marRight w:val="0"/>
      <w:marTop w:val="0"/>
      <w:marBottom w:val="0"/>
      <w:divBdr>
        <w:top w:val="none" w:sz="0" w:space="0" w:color="auto"/>
        <w:left w:val="none" w:sz="0" w:space="0" w:color="auto"/>
        <w:bottom w:val="none" w:sz="0" w:space="0" w:color="auto"/>
        <w:right w:val="none" w:sz="0" w:space="0" w:color="auto"/>
      </w:divBdr>
    </w:div>
    <w:div w:id="774789262">
      <w:bodyDiv w:val="1"/>
      <w:marLeft w:val="0"/>
      <w:marRight w:val="0"/>
      <w:marTop w:val="0"/>
      <w:marBottom w:val="0"/>
      <w:divBdr>
        <w:top w:val="none" w:sz="0" w:space="0" w:color="auto"/>
        <w:left w:val="none" w:sz="0" w:space="0" w:color="auto"/>
        <w:bottom w:val="none" w:sz="0" w:space="0" w:color="auto"/>
        <w:right w:val="none" w:sz="0" w:space="0" w:color="auto"/>
      </w:divBdr>
    </w:div>
    <w:div w:id="192992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kuol</cp:lastModifiedBy>
  <cp:revision>2</cp:revision>
  <dcterms:created xsi:type="dcterms:W3CDTF">2013-08-19T18:13:00Z</dcterms:created>
  <dcterms:modified xsi:type="dcterms:W3CDTF">2013-08-19T18:13:00Z</dcterms:modified>
</cp:coreProperties>
</file>