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B7D" w:rsidRDefault="00CA0608">
      <w:pPr>
        <w:jc w:val="center"/>
        <w:rPr>
          <w:rFonts w:ascii="Helvetica" w:hAnsi="Helvetica"/>
          <w:sz w:val="18"/>
        </w:rPr>
      </w:pPr>
      <w:r>
        <w:rPr>
          <w:rFonts w:ascii="Helvetica" w:hAnsi="Helvetica"/>
          <w:noProof/>
          <w:sz w:val="18"/>
        </w:rPr>
        <w:drawing>
          <wp:inline distT="0" distB="0" distL="0" distR="0">
            <wp:extent cx="942975" cy="942975"/>
            <wp:effectExtent l="19050" t="0" r="9525" b="0"/>
            <wp:docPr id="1" name="Picture 1" descr="GNYCH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NYCHPS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3B7D" w:rsidRPr="00E843FA">
        <w:rPr>
          <w:color w:val="000000"/>
          <w:sz w:val="36"/>
          <w:szCs w:val="36"/>
        </w:rPr>
        <w:t xml:space="preserve"> </w:t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1123950" cy="885825"/>
            <wp:effectExtent l="19050" t="0" r="0" b="0"/>
            <wp:docPr id="2" name="Picture 2" descr="RAMP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MPS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B7D" w:rsidRPr="00390843" w:rsidRDefault="00AE3B7D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 xml:space="preserve">The Greater </w:t>
      </w:r>
      <w:smartTag w:uri="urn:schemas-microsoft-com:office:smarttags" w:element="State">
        <w:smartTag w:uri="urn:schemas-microsoft-com:office:smarttags" w:element="place">
          <w:r w:rsidRPr="00390843">
            <w:rPr>
              <w:rFonts w:ascii="Helvetica" w:hAnsi="Helvetica"/>
              <w:szCs w:val="24"/>
            </w:rPr>
            <w:t>New York</w:t>
          </w:r>
        </w:smartTag>
      </w:smartTag>
      <w:r w:rsidRPr="00390843">
        <w:rPr>
          <w:rFonts w:ascii="Helvetica" w:hAnsi="Helvetica"/>
          <w:szCs w:val="24"/>
        </w:rPr>
        <w:t xml:space="preserve"> Chapter, Health Physics Society</w:t>
      </w:r>
    </w:p>
    <w:p w:rsidR="00AE3B7D" w:rsidRPr="00390843" w:rsidRDefault="00AE3B7D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>and</w:t>
      </w:r>
    </w:p>
    <w:p w:rsidR="00AE3B7D" w:rsidRPr="00390843" w:rsidRDefault="00AE3B7D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 xml:space="preserve">The Radiological and Medical Physics Society of </w:t>
      </w:r>
      <w:smartTag w:uri="urn:schemas-microsoft-com:office:smarttags" w:element="State">
        <w:smartTag w:uri="urn:schemas-microsoft-com:office:smarttags" w:element="place">
          <w:r w:rsidRPr="00390843">
            <w:rPr>
              <w:rFonts w:ascii="Helvetica" w:hAnsi="Helvetica"/>
              <w:szCs w:val="24"/>
            </w:rPr>
            <w:t>New York</w:t>
          </w:r>
        </w:smartTag>
      </w:smartTag>
    </w:p>
    <w:p w:rsidR="00AE3B7D" w:rsidRPr="00390843" w:rsidRDefault="00AE3B7D">
      <w:pPr>
        <w:jc w:val="center"/>
        <w:rPr>
          <w:rFonts w:ascii="Helvetica" w:hAnsi="Helvetica"/>
          <w:szCs w:val="24"/>
        </w:rPr>
      </w:pPr>
      <w:r w:rsidRPr="00390843">
        <w:rPr>
          <w:rFonts w:ascii="Helvetica" w:hAnsi="Helvetica"/>
          <w:szCs w:val="24"/>
        </w:rPr>
        <w:t>Present:</w:t>
      </w:r>
    </w:p>
    <w:p w:rsidR="00AE3B7D" w:rsidRDefault="00AE3B7D">
      <w:pPr>
        <w:jc w:val="center"/>
        <w:rPr>
          <w:rFonts w:ascii="Helvetica" w:hAnsi="Helvetica"/>
          <w:sz w:val="18"/>
        </w:rPr>
      </w:pPr>
    </w:p>
    <w:p w:rsidR="00AE3B7D" w:rsidRDefault="00CA0608">
      <w:pPr>
        <w:jc w:val="center"/>
        <w:rPr>
          <w:rFonts w:ascii="Arial" w:hAnsi="Arial"/>
          <w:noProof/>
        </w:rPr>
      </w:pPr>
      <w:r>
        <w:rPr>
          <w:rFonts w:ascii="Arial" w:hAnsi="Arial"/>
          <w:noProof/>
        </w:rPr>
        <w:drawing>
          <wp:inline distT="0" distB="0" distL="0" distR="0">
            <wp:extent cx="2066925" cy="2486025"/>
            <wp:effectExtent l="19050" t="0" r="9525" b="0"/>
            <wp:docPr id="3" name="Picture 3" descr="gio_fa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io_fail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B7D" w:rsidRPr="00D94276" w:rsidRDefault="00AE3B7D" w:rsidP="004D7B59">
      <w:pPr>
        <w:pStyle w:val="Heading3"/>
        <w:rPr>
          <w:sz w:val="28"/>
          <w:szCs w:val="28"/>
        </w:rPr>
      </w:pPr>
      <w:r w:rsidRPr="00D94276">
        <w:rPr>
          <w:sz w:val="28"/>
          <w:szCs w:val="28"/>
        </w:rPr>
        <w:t>FAILLA MEMORIAL LECTURE</w:t>
      </w:r>
    </w:p>
    <w:p w:rsidR="00AE3B7D" w:rsidRPr="00D94276" w:rsidRDefault="00AE3B7D">
      <w:pPr>
        <w:rPr>
          <w:rFonts w:ascii="Helvetica" w:hAnsi="Helvetica"/>
          <w:sz w:val="28"/>
          <w:szCs w:val="28"/>
        </w:rPr>
      </w:pPr>
    </w:p>
    <w:p w:rsidR="00AE3B7D" w:rsidRPr="00D94276" w:rsidRDefault="00AE3B7D" w:rsidP="004D7B59">
      <w:pPr>
        <w:jc w:val="center"/>
        <w:rPr>
          <w:rFonts w:ascii="Arial" w:hAnsi="Arial" w:cs="Arial"/>
          <w:b/>
          <w:sz w:val="28"/>
          <w:szCs w:val="28"/>
        </w:rPr>
      </w:pPr>
      <w:r w:rsidRPr="00D94276">
        <w:rPr>
          <w:rFonts w:ascii="Arial" w:hAnsi="Arial" w:cs="Arial"/>
          <w:b/>
          <w:sz w:val="28"/>
          <w:szCs w:val="28"/>
        </w:rPr>
        <w:t>Tuesday, February 26, 2013</w:t>
      </w:r>
    </w:p>
    <w:p w:rsidR="00AE3B7D" w:rsidRDefault="00AE3B7D">
      <w:pPr>
        <w:jc w:val="center"/>
        <w:rPr>
          <w:rFonts w:ascii="Arial" w:hAnsi="Arial" w:cs="Arial"/>
          <w:b/>
          <w:sz w:val="36"/>
          <w:szCs w:val="36"/>
        </w:rPr>
      </w:pPr>
    </w:p>
    <w:p w:rsidR="00AE3B7D" w:rsidRPr="008E53BD" w:rsidRDefault="00AE3B7D">
      <w:pPr>
        <w:jc w:val="center"/>
        <w:rPr>
          <w:rFonts w:ascii="Arial" w:hAnsi="Arial" w:cs="Arial"/>
          <w:b/>
          <w:sz w:val="36"/>
          <w:szCs w:val="36"/>
        </w:rPr>
      </w:pPr>
      <w:r w:rsidRPr="008E53BD">
        <w:rPr>
          <w:rFonts w:ascii="Arial" w:hAnsi="Arial" w:cs="Arial"/>
          <w:b/>
          <w:sz w:val="36"/>
          <w:szCs w:val="36"/>
        </w:rPr>
        <w:t>Antone L. Brooks, Ph.D.</w:t>
      </w:r>
    </w:p>
    <w:p w:rsidR="00AE3B7D" w:rsidRPr="00390843" w:rsidRDefault="00AE3B7D">
      <w:pPr>
        <w:jc w:val="center"/>
        <w:rPr>
          <w:rFonts w:ascii="Bookman Old Style" w:hAnsi="Bookman Old Style"/>
          <w:b/>
          <w:sz w:val="36"/>
          <w:szCs w:val="36"/>
        </w:rPr>
      </w:pPr>
    </w:p>
    <w:p w:rsidR="00AE3B7D" w:rsidRPr="00D94276" w:rsidRDefault="00AE3B7D">
      <w:pPr>
        <w:jc w:val="center"/>
        <w:rPr>
          <w:rFonts w:ascii="Albertus MT" w:hAnsi="Albertus MT" w:cs="Arial"/>
          <w:b/>
          <w:color w:val="000000"/>
          <w:sz w:val="36"/>
          <w:szCs w:val="36"/>
        </w:rPr>
      </w:pPr>
      <w:r w:rsidRPr="00D94276">
        <w:rPr>
          <w:rFonts w:ascii="Albertus MT" w:hAnsi="Albertus MT" w:cs="Arial"/>
          <w:b/>
          <w:color w:val="000000"/>
          <w:sz w:val="36"/>
          <w:szCs w:val="36"/>
        </w:rPr>
        <w:t>“The life and times of a Radiation Biologist, from Fear to Respect”</w:t>
      </w:r>
    </w:p>
    <w:p w:rsidR="00AE3B7D" w:rsidRPr="008E53BD" w:rsidRDefault="00AE3B7D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AE3B7D" w:rsidRPr="008E53BD" w:rsidRDefault="00AE3B7D" w:rsidP="004D7B59">
      <w:pPr>
        <w:jc w:val="center"/>
        <w:rPr>
          <w:rFonts w:ascii="Arial" w:hAnsi="Arial" w:cs="Arial"/>
          <w:b/>
          <w:color w:val="000000"/>
          <w:szCs w:val="24"/>
        </w:rPr>
      </w:pPr>
      <w:r w:rsidRPr="008E53BD">
        <w:rPr>
          <w:rFonts w:ascii="Arial" w:hAnsi="Arial" w:cs="Arial"/>
          <w:b/>
          <w:color w:val="000000"/>
          <w:szCs w:val="24"/>
        </w:rPr>
        <w:t>A look at changes in the field of Radiation Biology with special emphasis on internally deposited radioactive materials.</w:t>
      </w:r>
    </w:p>
    <w:p w:rsidR="00AE3B7D" w:rsidRDefault="00AE3B7D">
      <w:pPr>
        <w:jc w:val="center"/>
        <w:rPr>
          <w:rFonts w:ascii="Bookman Old Style" w:hAnsi="Bookman Old Style"/>
          <w:b/>
          <w:color w:val="000000"/>
          <w:sz w:val="36"/>
          <w:szCs w:val="36"/>
        </w:rPr>
      </w:pPr>
    </w:p>
    <w:p w:rsidR="00AE3B7D" w:rsidRDefault="007F57D4" w:rsidP="00F2496D">
      <w:pPr>
        <w:pStyle w:val="Heading2"/>
        <w:ind w:left="440"/>
        <w:rPr>
          <w:rFonts w:ascii="Arial" w:hAnsi="Arial" w:cs="Arial"/>
          <w:b/>
          <w:sz w:val="28"/>
          <w:szCs w:val="28"/>
        </w:rPr>
      </w:pPr>
      <w:hyperlink r:id="rId10" w:history="1">
        <w:r w:rsidR="00AE3B7D" w:rsidRPr="00030D16">
          <w:rPr>
            <w:rStyle w:val="Hyperlink"/>
            <w:rFonts w:ascii="Arial" w:hAnsi="Arial" w:cs="Arial"/>
            <w:b/>
            <w:sz w:val="28"/>
            <w:szCs w:val="28"/>
          </w:rPr>
          <w:t>The Griffis Faculty Club</w:t>
        </w:r>
      </w:hyperlink>
    </w:p>
    <w:p w:rsidR="00AE3B7D" w:rsidRDefault="00AE3B7D" w:rsidP="00F2496D">
      <w:pPr>
        <w:pStyle w:val="Heading2"/>
        <w:ind w:left="440"/>
        <w:rPr>
          <w:rFonts w:ascii="Arial" w:hAnsi="Arial"/>
          <w:sz w:val="24"/>
          <w:szCs w:val="24"/>
        </w:rPr>
      </w:pPr>
      <w:r w:rsidRPr="001F125A">
        <w:rPr>
          <w:rFonts w:ascii="Arial" w:hAnsi="Arial"/>
          <w:sz w:val="24"/>
          <w:szCs w:val="24"/>
        </w:rPr>
        <w:t>New</w:t>
      </w:r>
      <w:r>
        <w:rPr>
          <w:rFonts w:ascii="Arial" w:hAnsi="Arial"/>
          <w:sz w:val="24"/>
          <w:szCs w:val="24"/>
        </w:rPr>
        <w:t xml:space="preserve"> </w:t>
      </w:r>
      <w:r w:rsidRPr="001F125A">
        <w:rPr>
          <w:rFonts w:ascii="Arial" w:hAnsi="Arial"/>
          <w:sz w:val="24"/>
          <w:szCs w:val="24"/>
        </w:rPr>
        <w:t>York</w:t>
      </w:r>
      <w:r>
        <w:rPr>
          <w:rFonts w:ascii="Arial" w:hAnsi="Arial"/>
          <w:sz w:val="24"/>
          <w:szCs w:val="24"/>
        </w:rPr>
        <w:t>-</w:t>
      </w:r>
      <w:r w:rsidRPr="001F125A">
        <w:rPr>
          <w:rFonts w:ascii="Arial" w:hAnsi="Arial"/>
          <w:sz w:val="24"/>
          <w:szCs w:val="24"/>
        </w:rPr>
        <w:t>Presbyterian Hospital</w:t>
      </w:r>
      <w:r>
        <w:rPr>
          <w:rFonts w:ascii="Arial" w:hAnsi="Arial"/>
          <w:sz w:val="24"/>
          <w:szCs w:val="24"/>
        </w:rPr>
        <w:t>/</w:t>
      </w:r>
      <w:r w:rsidRPr="00F2496D">
        <w:rPr>
          <w:rFonts w:ascii="Arial" w:hAnsi="Arial"/>
          <w:sz w:val="24"/>
          <w:szCs w:val="24"/>
        </w:rPr>
        <w:t>Weill Cornell Medical College</w:t>
      </w:r>
    </w:p>
    <w:p w:rsidR="00AE3B7D" w:rsidRPr="00F2496D" w:rsidRDefault="00AE3B7D" w:rsidP="00F2496D">
      <w:pPr>
        <w:pStyle w:val="Heading2"/>
        <w:ind w:left="440"/>
        <w:rPr>
          <w:rFonts w:ascii="Arial" w:hAnsi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F2496D">
                <w:rPr>
                  <w:rFonts w:ascii="Arial" w:hAnsi="Arial"/>
                  <w:sz w:val="24"/>
                  <w:szCs w:val="24"/>
                </w:rPr>
                <w:t>521 East 68</w:t>
              </w:r>
              <w:r w:rsidRPr="00F2496D">
                <w:rPr>
                  <w:rFonts w:ascii="Arial" w:hAnsi="Arial"/>
                  <w:sz w:val="24"/>
                  <w:szCs w:val="24"/>
                  <w:vertAlign w:val="superscript"/>
                </w:rPr>
                <w:t>th</w:t>
              </w:r>
              <w:r w:rsidRPr="00F2496D">
                <w:rPr>
                  <w:rFonts w:ascii="Arial" w:hAnsi="Arial"/>
                  <w:sz w:val="24"/>
                  <w:szCs w:val="24"/>
                </w:rPr>
                <w:t xml:space="preserve"> Street</w:t>
              </w:r>
            </w:smartTag>
          </w:smartTag>
          <w:r w:rsidRPr="00F2496D">
            <w:rPr>
              <w:rFonts w:ascii="Arial" w:hAnsi="Arial"/>
              <w:sz w:val="24"/>
              <w:szCs w:val="24"/>
            </w:rPr>
            <w:t xml:space="preserve">, </w:t>
          </w:r>
          <w:smartTag w:uri="urn:schemas-microsoft-com:office:smarttags" w:element="City">
            <w:r>
              <w:rPr>
                <w:rFonts w:ascii="Arial" w:hAnsi="Arial"/>
                <w:sz w:val="24"/>
                <w:szCs w:val="24"/>
              </w:rPr>
              <w:t>New York</w:t>
            </w:r>
          </w:smartTag>
          <w:r>
            <w:rPr>
              <w:rFonts w:ascii="Arial" w:hAnsi="Arial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Arial" w:hAnsi="Arial"/>
                <w:sz w:val="24"/>
                <w:szCs w:val="24"/>
              </w:rPr>
              <w:t>NY</w:t>
            </w:r>
          </w:smartTag>
          <w:r>
            <w:rPr>
              <w:rFonts w:ascii="Arial" w:hAnsi="Arial"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rFonts w:ascii="Arial" w:hAnsi="Arial"/>
                <w:sz w:val="24"/>
                <w:szCs w:val="24"/>
              </w:rPr>
              <w:t>10065</w:t>
            </w:r>
          </w:smartTag>
        </w:smartTag>
      </w:smartTag>
      <w:r>
        <w:rPr>
          <w:rFonts w:ascii="Arial" w:hAnsi="Arial"/>
          <w:sz w:val="24"/>
          <w:szCs w:val="24"/>
        </w:rPr>
        <w:t xml:space="preserve"> </w:t>
      </w:r>
      <w:r w:rsidRPr="00F2496D">
        <w:rPr>
          <w:rFonts w:ascii="Arial" w:hAnsi="Arial"/>
          <w:sz w:val="24"/>
          <w:szCs w:val="24"/>
        </w:rPr>
        <w:t>(Directions attached)</w:t>
      </w:r>
    </w:p>
    <w:p w:rsidR="00AE3B7D" w:rsidRDefault="00AE3B7D">
      <w:pPr>
        <w:jc w:val="center"/>
        <w:rPr>
          <w:rFonts w:ascii="Arial" w:hAnsi="Arial"/>
        </w:rPr>
      </w:pPr>
    </w:p>
    <w:p w:rsidR="00AE3B7D" w:rsidRDefault="00AE3B7D">
      <w:pPr>
        <w:jc w:val="center"/>
        <w:rPr>
          <w:rFonts w:ascii="Arial" w:hAnsi="Arial"/>
        </w:rPr>
      </w:pPr>
      <w:r w:rsidRPr="003E27DC">
        <w:rPr>
          <w:rFonts w:ascii="Arial" w:hAnsi="Arial"/>
        </w:rPr>
        <w:t>Board Meeting</w:t>
      </w:r>
      <w:r>
        <w:rPr>
          <w:rFonts w:ascii="Arial" w:hAnsi="Arial"/>
        </w:rPr>
        <w:t xml:space="preserve"> 5:00- 6:00 PM</w:t>
      </w:r>
    </w:p>
    <w:p w:rsidR="00AE3B7D" w:rsidRDefault="00AE3B7D">
      <w:pPr>
        <w:jc w:val="center"/>
        <w:rPr>
          <w:rFonts w:ascii="Arial" w:hAnsi="Arial"/>
        </w:rPr>
      </w:pPr>
      <w:r>
        <w:rPr>
          <w:rFonts w:ascii="Arial" w:hAnsi="Arial"/>
        </w:rPr>
        <w:t>Cocktail Hour 6:00 – 7:00 pm</w:t>
      </w:r>
    </w:p>
    <w:p w:rsidR="00AE3B7D" w:rsidRDefault="00AE3B7D">
      <w:pPr>
        <w:jc w:val="center"/>
        <w:rPr>
          <w:rFonts w:ascii="Arial" w:hAnsi="Arial"/>
        </w:rPr>
      </w:pPr>
      <w:r>
        <w:rPr>
          <w:rFonts w:ascii="Arial" w:hAnsi="Arial"/>
        </w:rPr>
        <w:t>Dinner and Presentation 7</w:t>
      </w:r>
      <w:r w:rsidRPr="003E27DC">
        <w:rPr>
          <w:rFonts w:ascii="Arial" w:hAnsi="Arial"/>
        </w:rPr>
        <w:t>:</w:t>
      </w:r>
      <w:r>
        <w:rPr>
          <w:rFonts w:ascii="Arial" w:hAnsi="Arial"/>
        </w:rPr>
        <w:t>0</w:t>
      </w:r>
      <w:r w:rsidRPr="003E27DC">
        <w:rPr>
          <w:rFonts w:ascii="Arial" w:hAnsi="Arial"/>
        </w:rPr>
        <w:t>0- 9:00PM</w:t>
      </w:r>
    </w:p>
    <w:p w:rsidR="00AE3B7D" w:rsidRDefault="00AE3B7D">
      <w:pPr>
        <w:jc w:val="center"/>
        <w:rPr>
          <w:rFonts w:ascii="Arial" w:hAnsi="Arial"/>
        </w:rPr>
      </w:pPr>
    </w:p>
    <w:p w:rsidR="00AE3B7D" w:rsidRPr="0038130B" w:rsidRDefault="00AE3B7D">
      <w:pPr>
        <w:jc w:val="center"/>
        <w:rPr>
          <w:rFonts w:ascii="Arial" w:hAnsi="Arial"/>
        </w:rPr>
      </w:pPr>
      <w:r w:rsidRPr="0038130B">
        <w:rPr>
          <w:rFonts w:ascii="Arial" w:hAnsi="Arial"/>
        </w:rPr>
        <w:t>To register please call or email</w:t>
      </w:r>
    </w:p>
    <w:p w:rsidR="00AE3B7D" w:rsidRPr="0006558E" w:rsidRDefault="00AE3B7D">
      <w:pPr>
        <w:jc w:val="center"/>
        <w:rPr>
          <w:rFonts w:ascii="Arial" w:hAnsi="Arial" w:cs="Arial"/>
        </w:rPr>
      </w:pPr>
      <w:r w:rsidRPr="0038130B">
        <w:rPr>
          <w:rFonts w:ascii="Arial" w:hAnsi="Arial"/>
          <w:b/>
        </w:rPr>
        <w:t>Maureen McDonnell 212-639-8300</w:t>
      </w:r>
      <w:r>
        <w:rPr>
          <w:rFonts w:ascii="Arial" w:hAnsi="Arial"/>
          <w:b/>
        </w:rPr>
        <w:t xml:space="preserve">, </w:t>
      </w:r>
      <w:hyperlink r:id="rId11" w:history="1">
        <w:r w:rsidRPr="0006558E">
          <w:rPr>
            <w:rStyle w:val="Hyperlink"/>
            <w:rFonts w:ascii="Arial" w:hAnsi="Arial" w:cs="Arial"/>
          </w:rPr>
          <w:t>rampsnyc@gmail.com</w:t>
        </w:r>
      </w:hyperlink>
    </w:p>
    <w:p w:rsidR="00AE3B7D" w:rsidRDefault="00AE3B7D" w:rsidP="002B694D">
      <w:pPr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Register b</w:t>
      </w:r>
      <w:r w:rsidRPr="00A8765A">
        <w:rPr>
          <w:rFonts w:ascii="Arial" w:hAnsi="Arial" w:cs="Arial"/>
          <w:b/>
          <w:color w:val="000000"/>
          <w:sz w:val="22"/>
          <w:szCs w:val="22"/>
        </w:rPr>
        <w:t xml:space="preserve">efore </w:t>
      </w:r>
      <w:r>
        <w:rPr>
          <w:rFonts w:ascii="Arial" w:hAnsi="Arial" w:cs="Arial"/>
          <w:b/>
          <w:color w:val="000000"/>
          <w:sz w:val="22"/>
          <w:szCs w:val="22"/>
        </w:rPr>
        <w:t>February 15</w:t>
      </w:r>
      <w:r w:rsidRPr="00981FBF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Pr="00A8765A">
        <w:rPr>
          <w:rFonts w:ascii="Arial" w:hAnsi="Arial" w:cs="Arial"/>
          <w:color w:val="000000"/>
          <w:sz w:val="22"/>
          <w:szCs w:val="22"/>
        </w:rPr>
        <w:t>:</w:t>
      </w:r>
      <w:r w:rsidR="00B643B7">
        <w:rPr>
          <w:rFonts w:ascii="Arial" w:hAnsi="Arial" w:cs="Arial"/>
          <w:color w:val="000000"/>
          <w:sz w:val="22"/>
          <w:szCs w:val="22"/>
        </w:rPr>
        <w:t xml:space="preserve"> $</w:t>
      </w:r>
      <w:r w:rsidR="00C36F11">
        <w:rPr>
          <w:rFonts w:ascii="Arial" w:hAnsi="Arial" w:cs="Arial"/>
          <w:color w:val="000000"/>
          <w:sz w:val="22"/>
          <w:szCs w:val="22"/>
        </w:rPr>
        <w:t>50 RAMPS members, $75 non-members,</w:t>
      </w:r>
      <w:r w:rsidRPr="00A8765A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af</w:t>
      </w:r>
      <w:r w:rsidRPr="00A8765A">
        <w:rPr>
          <w:rFonts w:ascii="Arial" w:hAnsi="Arial" w:cs="Arial"/>
          <w:b/>
          <w:color w:val="000000"/>
          <w:sz w:val="22"/>
          <w:szCs w:val="22"/>
        </w:rPr>
        <w:t>ter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February 15</w:t>
      </w:r>
      <w:r w:rsidRPr="00981FBF">
        <w:rPr>
          <w:rFonts w:ascii="Arial" w:hAnsi="Arial" w:cs="Arial"/>
          <w:b/>
          <w:color w:val="000000"/>
          <w:sz w:val="22"/>
          <w:szCs w:val="22"/>
          <w:vertAlign w:val="superscript"/>
        </w:rPr>
        <w:t>th</w:t>
      </w:r>
      <w:r w:rsidRPr="00A8765A">
        <w:rPr>
          <w:rFonts w:ascii="Arial" w:hAnsi="Arial" w:cs="Arial"/>
          <w:color w:val="000000"/>
          <w:sz w:val="22"/>
          <w:szCs w:val="22"/>
        </w:rPr>
        <w:t>: $</w:t>
      </w:r>
      <w:r>
        <w:rPr>
          <w:rFonts w:ascii="Arial" w:hAnsi="Arial" w:cs="Arial"/>
          <w:color w:val="000000"/>
          <w:sz w:val="22"/>
          <w:szCs w:val="22"/>
        </w:rPr>
        <w:t>8</w:t>
      </w:r>
      <w:r w:rsidRPr="00A8765A">
        <w:rPr>
          <w:rFonts w:ascii="Arial" w:hAnsi="Arial" w:cs="Arial"/>
          <w:color w:val="000000"/>
          <w:sz w:val="22"/>
          <w:szCs w:val="22"/>
        </w:rPr>
        <w:t>0</w:t>
      </w:r>
      <w:r w:rsidR="00C36F11">
        <w:rPr>
          <w:rFonts w:ascii="Arial" w:hAnsi="Arial" w:cs="Arial"/>
          <w:color w:val="000000"/>
          <w:sz w:val="22"/>
          <w:szCs w:val="22"/>
        </w:rPr>
        <w:t xml:space="preserve"> all.</w:t>
      </w:r>
    </w:p>
    <w:p w:rsidR="00AE3B7D" w:rsidRDefault="00AE3B7D" w:rsidP="002B694D">
      <w:pPr>
        <w:jc w:val="center"/>
        <w:rPr>
          <w:rFonts w:ascii="Arial" w:hAnsi="Arial"/>
        </w:rPr>
      </w:pPr>
    </w:p>
    <w:p w:rsidR="000A7019" w:rsidRDefault="00AE3B7D" w:rsidP="000A7019">
      <w:pPr>
        <w:rPr>
          <w:rFonts w:ascii="Arial" w:hAnsi="Arial" w:cs="Arial"/>
        </w:rPr>
      </w:pPr>
      <w:r w:rsidRPr="00542C2E">
        <w:rPr>
          <w:rFonts w:ascii="Arial" w:hAnsi="Arial" w:cs="Arial"/>
          <w:szCs w:val="24"/>
        </w:rPr>
        <w:t xml:space="preserve">Note: </w:t>
      </w:r>
      <w:r w:rsidR="000A7019">
        <w:rPr>
          <w:rFonts w:ascii="Arial" w:hAnsi="Arial" w:cs="Arial"/>
        </w:rPr>
        <w:t>1.5 MPCEC hours were applied for to CAMPEP and to ABHP.</w:t>
      </w:r>
    </w:p>
    <w:p w:rsidR="000A7019" w:rsidRDefault="000A7019" w:rsidP="000A7019">
      <w:pPr>
        <w:rPr>
          <w:rFonts w:ascii="Arial" w:hAnsi="Arial" w:cs="Arial"/>
        </w:rPr>
      </w:pPr>
    </w:p>
    <w:p w:rsidR="00AE3B7D" w:rsidRDefault="00AE3B7D" w:rsidP="00211AC2">
      <w:pPr>
        <w:autoSpaceDE w:val="0"/>
        <w:autoSpaceDN w:val="0"/>
        <w:adjustRightInd w:val="0"/>
        <w:spacing w:before="7" w:line="100" w:lineRule="exact"/>
        <w:jc w:val="center"/>
        <w:rPr>
          <w:rFonts w:ascii="Arial" w:hAnsi="Arial" w:cs="Arial"/>
          <w:szCs w:val="24"/>
        </w:rPr>
      </w:pPr>
    </w:p>
    <w:p w:rsidR="00AE3B7D" w:rsidRDefault="00AE3B7D" w:rsidP="00211AC2">
      <w:pPr>
        <w:autoSpaceDE w:val="0"/>
        <w:autoSpaceDN w:val="0"/>
        <w:adjustRightInd w:val="0"/>
        <w:spacing w:before="7" w:line="100" w:lineRule="exact"/>
        <w:jc w:val="center"/>
        <w:rPr>
          <w:rFonts w:ascii="Arial" w:hAnsi="Arial" w:cs="Arial"/>
          <w:szCs w:val="24"/>
        </w:rPr>
      </w:pPr>
    </w:p>
    <w:p w:rsidR="00AE3B7D" w:rsidRDefault="00AE3B7D" w:rsidP="00211AC2">
      <w:pPr>
        <w:autoSpaceDE w:val="0"/>
        <w:autoSpaceDN w:val="0"/>
        <w:adjustRightInd w:val="0"/>
        <w:spacing w:before="7" w:line="100" w:lineRule="exact"/>
        <w:jc w:val="center"/>
        <w:rPr>
          <w:rFonts w:ascii="Arial" w:hAnsi="Arial" w:cs="Arial"/>
          <w:szCs w:val="24"/>
        </w:rPr>
      </w:pPr>
    </w:p>
    <w:p w:rsidR="00AE3B7D" w:rsidRDefault="00AE3B7D" w:rsidP="00211AC2">
      <w:pPr>
        <w:autoSpaceDE w:val="0"/>
        <w:autoSpaceDN w:val="0"/>
        <w:adjustRightInd w:val="0"/>
        <w:spacing w:before="7" w:line="100" w:lineRule="exact"/>
        <w:jc w:val="center"/>
        <w:rPr>
          <w:rFonts w:ascii="Arial" w:hAnsi="Arial" w:cs="Arial"/>
          <w:szCs w:val="24"/>
        </w:rPr>
      </w:pPr>
    </w:p>
    <w:p w:rsidR="00AE3B7D" w:rsidRDefault="00AE3B7D" w:rsidP="00211AC2">
      <w:pPr>
        <w:autoSpaceDE w:val="0"/>
        <w:autoSpaceDN w:val="0"/>
        <w:adjustRightInd w:val="0"/>
        <w:spacing w:before="7" w:line="100" w:lineRule="exact"/>
        <w:jc w:val="center"/>
        <w:rPr>
          <w:rFonts w:ascii="Times New Roman" w:hAnsi="Times New Roman"/>
          <w:sz w:val="10"/>
          <w:szCs w:val="10"/>
        </w:rPr>
      </w:pPr>
      <w:r w:rsidRPr="00CC0975">
        <w:rPr>
          <w:b/>
          <w:bCs/>
          <w:sz w:val="22"/>
          <w:szCs w:val="22"/>
        </w:rPr>
        <w:t xml:space="preserve"> </w:t>
      </w:r>
    </w:p>
    <w:p w:rsidR="00AE3B7D" w:rsidRDefault="00CA0608" w:rsidP="00211AC2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117475</wp:posOffset>
            </wp:positionV>
            <wp:extent cx="1635760" cy="2171700"/>
            <wp:effectExtent l="19050" t="0" r="2540" b="0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3B7D" w:rsidRDefault="00AE3B7D" w:rsidP="00211AC2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</w:p>
    <w:p w:rsidR="00AE3B7D" w:rsidRPr="00211AC2" w:rsidRDefault="00AE3B7D" w:rsidP="00211AC2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</w:p>
    <w:p w:rsidR="00AE3B7D" w:rsidRPr="00211AC2" w:rsidRDefault="00AE3B7D" w:rsidP="00211AC2">
      <w:pPr>
        <w:spacing w:before="100" w:beforeAutospacing="1" w:after="100" w:afterAutospacing="1"/>
        <w:rPr>
          <w:rFonts w:ascii="Arial" w:hAnsi="Arial" w:cs="Arial"/>
          <w:b/>
          <w:color w:val="000000"/>
          <w:sz w:val="32"/>
          <w:szCs w:val="32"/>
        </w:rPr>
      </w:pPr>
      <w:r w:rsidRPr="00211AC2">
        <w:rPr>
          <w:rFonts w:ascii="Arial" w:hAnsi="Arial" w:cs="Arial"/>
          <w:b/>
          <w:color w:val="000000"/>
          <w:sz w:val="32"/>
          <w:szCs w:val="32"/>
        </w:rPr>
        <w:t>Antone L. Brooks, Ph.D.</w:t>
      </w:r>
    </w:p>
    <w:p w:rsidR="00AE3B7D" w:rsidRDefault="007F57D4" w:rsidP="00211AC2">
      <w:pPr>
        <w:spacing w:before="100" w:beforeAutospacing="1" w:after="100" w:afterAutospacing="1"/>
        <w:rPr>
          <w:rFonts w:ascii="Arial" w:hAnsi="Arial" w:cs="Arial"/>
          <w:color w:val="000000"/>
          <w:szCs w:val="24"/>
        </w:rPr>
      </w:pPr>
      <w:hyperlink r:id="rId13" w:history="1">
        <w:r w:rsidR="00AE3B7D" w:rsidRPr="001C248A">
          <w:rPr>
            <w:rStyle w:val="Hyperlink"/>
            <w:rFonts w:ascii="Arial" w:hAnsi="Arial" w:cs="Arial"/>
            <w:szCs w:val="24"/>
          </w:rPr>
          <w:t>http://www.tricity.wsu.edu/faculty/brooks/Brooks_A.html</w:t>
        </w:r>
      </w:hyperlink>
    </w:p>
    <w:p w:rsidR="00AE3B7D" w:rsidRPr="00211AC2" w:rsidRDefault="00AE3B7D" w:rsidP="00211AC2">
      <w:p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r w:rsidRPr="00211AC2">
        <w:rPr>
          <w:rFonts w:ascii="Arial" w:hAnsi="Arial" w:cs="Arial"/>
          <w:color w:val="000000"/>
          <w:szCs w:val="24"/>
        </w:rPr>
        <w:t>Institution and Location, Degree, Year, Field of Study:</w:t>
      </w:r>
    </w:p>
    <w:p w:rsidR="00AE3B7D" w:rsidRPr="00211AC2" w:rsidRDefault="00AE3B7D" w:rsidP="00211AC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smartTag w:uri="urn:schemas-microsoft-com:office:smarttags" w:element="PlaceType">
        <w:r w:rsidRPr="00211AC2">
          <w:rPr>
            <w:rFonts w:ascii="Arial" w:hAnsi="Arial" w:cs="Arial"/>
            <w:color w:val="000000"/>
            <w:szCs w:val="24"/>
          </w:rPr>
          <w:t>University</w:t>
        </w:r>
      </w:smartTag>
      <w:r w:rsidRPr="00211AC2">
        <w:rPr>
          <w:rFonts w:ascii="Arial" w:hAnsi="Arial" w:cs="Arial"/>
          <w:color w:val="000000"/>
          <w:szCs w:val="24"/>
        </w:rPr>
        <w:t xml:space="preserve"> of </w:t>
      </w:r>
      <w:smartTag w:uri="urn:schemas-microsoft-com:office:smarttags" w:element="PlaceName">
        <w:r w:rsidRPr="00211AC2">
          <w:rPr>
            <w:rFonts w:ascii="Arial" w:hAnsi="Arial" w:cs="Arial"/>
            <w:color w:val="000000"/>
            <w:szCs w:val="24"/>
          </w:rPr>
          <w:t>Utah</w:t>
        </w:r>
      </w:smartTag>
      <w:r w:rsidRPr="00211AC2">
        <w:rPr>
          <w:rFonts w:ascii="Arial" w:hAnsi="Arial" w:cs="Arial"/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11AC2">
            <w:rPr>
              <w:rFonts w:ascii="Arial" w:hAnsi="Arial" w:cs="Arial"/>
              <w:color w:val="000000"/>
              <w:szCs w:val="24"/>
            </w:rPr>
            <w:t>Salt Lake City</w:t>
          </w:r>
        </w:smartTag>
        <w:r w:rsidRPr="00211AC2">
          <w:rPr>
            <w:rFonts w:ascii="Arial" w:hAnsi="Arial" w:cs="Arial"/>
            <w:color w:val="000000"/>
            <w:szCs w:val="24"/>
          </w:rPr>
          <w:t xml:space="preserve">, </w:t>
        </w:r>
        <w:smartTag w:uri="urn:schemas-microsoft-com:office:smarttags" w:element="State">
          <w:r w:rsidRPr="00211AC2">
            <w:rPr>
              <w:rFonts w:ascii="Arial" w:hAnsi="Arial" w:cs="Arial"/>
              <w:color w:val="000000"/>
              <w:szCs w:val="24"/>
            </w:rPr>
            <w:t>Utah</w:t>
          </w:r>
        </w:smartTag>
      </w:smartTag>
      <w:r w:rsidRPr="00211AC2">
        <w:rPr>
          <w:rFonts w:ascii="Arial" w:hAnsi="Arial" w:cs="Arial"/>
          <w:color w:val="000000"/>
          <w:szCs w:val="24"/>
        </w:rPr>
        <w:t xml:space="preserve"> B.S. 1961 Experimental Biology</w:t>
      </w:r>
      <w:r w:rsidRPr="00211AC2">
        <w:rPr>
          <w:rFonts w:ascii="Times New Roman" w:hAnsi="Times New Roman"/>
          <w:color w:val="000000"/>
          <w:szCs w:val="24"/>
        </w:rPr>
        <w:t xml:space="preserve"> </w:t>
      </w:r>
    </w:p>
    <w:p w:rsidR="00AE3B7D" w:rsidRPr="00211AC2" w:rsidRDefault="00AE3B7D" w:rsidP="00211AC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smartTag w:uri="urn:schemas-microsoft-com:office:smarttags" w:element="PlaceType">
        <w:r w:rsidRPr="00211AC2">
          <w:rPr>
            <w:rFonts w:ascii="Arial" w:hAnsi="Arial" w:cs="Arial"/>
            <w:color w:val="000000"/>
            <w:szCs w:val="24"/>
          </w:rPr>
          <w:t>University</w:t>
        </w:r>
      </w:smartTag>
      <w:r w:rsidRPr="00211AC2">
        <w:rPr>
          <w:rFonts w:ascii="Arial" w:hAnsi="Arial" w:cs="Arial"/>
          <w:color w:val="000000"/>
          <w:szCs w:val="24"/>
        </w:rPr>
        <w:t xml:space="preserve"> of </w:t>
      </w:r>
      <w:smartTag w:uri="urn:schemas-microsoft-com:office:smarttags" w:element="PlaceName">
        <w:r w:rsidRPr="00211AC2">
          <w:rPr>
            <w:rFonts w:ascii="Arial" w:hAnsi="Arial" w:cs="Arial"/>
            <w:color w:val="000000"/>
            <w:szCs w:val="24"/>
          </w:rPr>
          <w:t>Utah</w:t>
        </w:r>
      </w:smartTag>
      <w:r w:rsidRPr="00211AC2">
        <w:rPr>
          <w:rFonts w:ascii="Arial" w:hAnsi="Arial" w:cs="Arial"/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11AC2">
            <w:rPr>
              <w:rFonts w:ascii="Arial" w:hAnsi="Arial" w:cs="Arial"/>
              <w:color w:val="000000"/>
              <w:szCs w:val="24"/>
            </w:rPr>
            <w:t>Salt Lake City</w:t>
          </w:r>
        </w:smartTag>
        <w:r w:rsidRPr="00211AC2">
          <w:rPr>
            <w:rFonts w:ascii="Arial" w:hAnsi="Arial" w:cs="Arial"/>
            <w:color w:val="000000"/>
            <w:szCs w:val="24"/>
          </w:rPr>
          <w:t xml:space="preserve">, </w:t>
        </w:r>
        <w:smartTag w:uri="urn:schemas-microsoft-com:office:smarttags" w:element="State">
          <w:r w:rsidRPr="00211AC2">
            <w:rPr>
              <w:rFonts w:ascii="Arial" w:hAnsi="Arial" w:cs="Arial"/>
              <w:color w:val="000000"/>
              <w:szCs w:val="24"/>
            </w:rPr>
            <w:t>Utah</w:t>
          </w:r>
        </w:smartTag>
      </w:smartTag>
      <w:r w:rsidRPr="00211AC2">
        <w:rPr>
          <w:rFonts w:ascii="Arial" w:hAnsi="Arial" w:cs="Arial"/>
          <w:color w:val="000000"/>
          <w:szCs w:val="24"/>
        </w:rPr>
        <w:t xml:space="preserve"> M.S. 1963 Radiation Ecology</w:t>
      </w:r>
      <w:r w:rsidRPr="00211AC2">
        <w:rPr>
          <w:rFonts w:ascii="Times New Roman" w:hAnsi="Times New Roman"/>
          <w:color w:val="000000"/>
          <w:szCs w:val="24"/>
        </w:rPr>
        <w:t xml:space="preserve"> </w:t>
      </w:r>
    </w:p>
    <w:p w:rsidR="00AE3B7D" w:rsidRPr="00211AC2" w:rsidRDefault="00AE3B7D" w:rsidP="00211AC2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color w:val="000000"/>
          <w:szCs w:val="24"/>
        </w:rPr>
      </w:pPr>
      <w:smartTag w:uri="urn:schemas-microsoft-com:office:smarttags" w:element="PlaceName">
        <w:r w:rsidRPr="00211AC2">
          <w:rPr>
            <w:rFonts w:ascii="Arial" w:hAnsi="Arial" w:cs="Arial"/>
            <w:color w:val="000000"/>
            <w:szCs w:val="24"/>
          </w:rPr>
          <w:t>Cornell</w:t>
        </w:r>
      </w:smartTag>
      <w:r w:rsidRPr="00211AC2">
        <w:rPr>
          <w:rFonts w:ascii="Arial" w:hAnsi="Arial" w:cs="Arial"/>
          <w:color w:val="000000"/>
          <w:szCs w:val="24"/>
        </w:rPr>
        <w:t xml:space="preserve"> </w:t>
      </w:r>
      <w:smartTag w:uri="urn:schemas-microsoft-com:office:smarttags" w:element="PlaceType">
        <w:r w:rsidRPr="00211AC2">
          <w:rPr>
            <w:rFonts w:ascii="Arial" w:hAnsi="Arial" w:cs="Arial"/>
            <w:color w:val="000000"/>
            <w:szCs w:val="24"/>
          </w:rPr>
          <w:t>University</w:t>
        </w:r>
      </w:smartTag>
      <w:r w:rsidRPr="00211AC2">
        <w:rPr>
          <w:rFonts w:ascii="Arial" w:hAnsi="Arial" w:cs="Arial"/>
          <w:color w:val="000000"/>
          <w:szCs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11AC2">
            <w:rPr>
              <w:rFonts w:ascii="Arial" w:hAnsi="Arial" w:cs="Arial"/>
              <w:color w:val="000000"/>
              <w:szCs w:val="24"/>
            </w:rPr>
            <w:t>Ithaca</w:t>
          </w:r>
        </w:smartTag>
        <w:r w:rsidRPr="00211AC2">
          <w:rPr>
            <w:rFonts w:ascii="Arial" w:hAnsi="Arial" w:cs="Arial"/>
            <w:color w:val="000000"/>
            <w:szCs w:val="24"/>
          </w:rPr>
          <w:t xml:space="preserve">, </w:t>
        </w:r>
        <w:smartTag w:uri="urn:schemas-microsoft-com:office:smarttags" w:element="State">
          <w:r w:rsidRPr="00211AC2">
            <w:rPr>
              <w:rFonts w:ascii="Arial" w:hAnsi="Arial" w:cs="Arial"/>
              <w:color w:val="000000"/>
              <w:szCs w:val="24"/>
            </w:rPr>
            <w:t>New York</w:t>
          </w:r>
        </w:smartTag>
      </w:smartTag>
      <w:r w:rsidRPr="00211AC2">
        <w:rPr>
          <w:rFonts w:ascii="Arial" w:hAnsi="Arial" w:cs="Arial"/>
          <w:color w:val="000000"/>
          <w:szCs w:val="24"/>
        </w:rPr>
        <w:t xml:space="preserve"> Ph.D. 1967 Physical Biology</w:t>
      </w:r>
      <w:r w:rsidRPr="00211AC2">
        <w:rPr>
          <w:rFonts w:ascii="Times New Roman" w:hAnsi="Times New Roman"/>
          <w:color w:val="000000"/>
          <w:szCs w:val="24"/>
        </w:rPr>
        <w:t xml:space="preserve"> </w:t>
      </w:r>
    </w:p>
    <w:p w:rsidR="00AE3B7D" w:rsidRPr="00211AC2" w:rsidRDefault="00AE3B7D" w:rsidP="00211AC2">
      <w:pPr>
        <w:autoSpaceDE w:val="0"/>
        <w:autoSpaceDN w:val="0"/>
        <w:adjustRightInd w:val="0"/>
        <w:spacing w:before="7" w:line="100" w:lineRule="exact"/>
        <w:rPr>
          <w:rFonts w:ascii="Times New Roman" w:hAnsi="Times New Roman"/>
          <w:szCs w:val="24"/>
        </w:rPr>
      </w:pPr>
    </w:p>
    <w:p w:rsidR="00AE3B7D" w:rsidRPr="00211AC2" w:rsidRDefault="00AE3B7D" w:rsidP="00211AC2">
      <w:pPr>
        <w:autoSpaceDE w:val="0"/>
        <w:autoSpaceDN w:val="0"/>
        <w:adjustRightInd w:val="0"/>
        <w:spacing w:before="19" w:line="200" w:lineRule="exact"/>
        <w:rPr>
          <w:rFonts w:ascii="Arial" w:hAnsi="Arial" w:cs="Arial"/>
          <w:szCs w:val="24"/>
        </w:rPr>
      </w:pPr>
    </w:p>
    <w:p w:rsidR="00AE3B7D" w:rsidRPr="00211AC2" w:rsidRDefault="00AE3B7D" w:rsidP="00211AC2">
      <w:pPr>
        <w:autoSpaceDE w:val="0"/>
        <w:autoSpaceDN w:val="0"/>
        <w:adjustRightInd w:val="0"/>
        <w:spacing w:line="243" w:lineRule="auto"/>
        <w:ind w:left="98" w:right="62"/>
        <w:rPr>
          <w:rFonts w:ascii="Arial" w:hAnsi="Arial" w:cs="Arial"/>
          <w:szCs w:val="24"/>
        </w:rPr>
      </w:pPr>
      <w:r w:rsidRPr="00211AC2">
        <w:rPr>
          <w:rFonts w:ascii="Arial" w:hAnsi="Arial" w:cs="Arial"/>
          <w:szCs w:val="24"/>
        </w:rPr>
        <w:t>Dr.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Brooks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retired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 2008 from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smartTag w:uri="urn:schemas-microsoft-com:office:smarttags" w:element="place">
        <w:smartTag w:uri="urn:schemas-microsoft-com:office:smarttags" w:element="PlaceName">
          <w:r w:rsidRPr="00211AC2">
            <w:rPr>
              <w:rFonts w:ascii="Arial" w:hAnsi="Arial" w:cs="Arial"/>
              <w:szCs w:val="24"/>
            </w:rPr>
            <w:t>Washington</w:t>
          </w:r>
        </w:smartTag>
        <w:r w:rsidRPr="00211AC2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PlaceType">
          <w:r w:rsidRPr="00211AC2">
            <w:rPr>
              <w:rFonts w:ascii="Arial" w:hAnsi="Arial" w:cs="Arial"/>
              <w:szCs w:val="24"/>
            </w:rPr>
            <w:t>S</w:t>
          </w:r>
          <w:r w:rsidRPr="00211AC2">
            <w:rPr>
              <w:rFonts w:ascii="Arial" w:hAnsi="Arial" w:cs="Arial"/>
              <w:spacing w:val="1"/>
              <w:szCs w:val="24"/>
            </w:rPr>
            <w:t>t</w:t>
          </w:r>
          <w:r w:rsidRPr="00211AC2">
            <w:rPr>
              <w:rFonts w:ascii="Arial" w:hAnsi="Arial" w:cs="Arial"/>
              <w:szCs w:val="24"/>
            </w:rPr>
            <w:t>ate</w:t>
          </w:r>
        </w:smartTag>
        <w:r w:rsidRPr="00211AC2">
          <w:rPr>
            <w:rFonts w:ascii="Arial" w:hAnsi="Arial" w:cs="Arial"/>
            <w:spacing w:val="-1"/>
            <w:szCs w:val="24"/>
          </w:rPr>
          <w:t xml:space="preserve"> </w:t>
        </w:r>
        <w:smartTag w:uri="urn:schemas-microsoft-com:office:smarttags" w:element="PlaceType">
          <w:r w:rsidRPr="00211AC2">
            <w:rPr>
              <w:rFonts w:ascii="Arial" w:hAnsi="Arial" w:cs="Arial"/>
              <w:szCs w:val="24"/>
            </w:rPr>
            <w:t>Unive</w:t>
          </w:r>
          <w:r w:rsidRPr="00211AC2">
            <w:rPr>
              <w:rFonts w:ascii="Arial" w:hAnsi="Arial" w:cs="Arial"/>
              <w:spacing w:val="-3"/>
              <w:szCs w:val="24"/>
            </w:rPr>
            <w:t>r</w:t>
          </w:r>
          <w:r w:rsidRPr="00211AC2">
            <w:rPr>
              <w:rFonts w:ascii="Arial" w:hAnsi="Arial" w:cs="Arial"/>
              <w:szCs w:val="24"/>
            </w:rPr>
            <w:t>sity</w:t>
          </w:r>
        </w:smartTag>
      </w:smartTag>
      <w:r w:rsidRPr="00211AC2">
        <w:rPr>
          <w:rFonts w:ascii="Arial" w:hAnsi="Arial" w:cs="Arial"/>
          <w:szCs w:val="24"/>
        </w:rPr>
        <w:t xml:space="preserve"> Tri-cities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as</w:t>
      </w:r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</w:t>
      </w:r>
      <w:r w:rsidRPr="00211AC2">
        <w:rPr>
          <w:rFonts w:ascii="Arial" w:hAnsi="Arial" w:cs="Arial"/>
          <w:spacing w:val="-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Profess</w:t>
      </w:r>
      <w:r w:rsidRPr="00211AC2">
        <w:rPr>
          <w:rFonts w:ascii="Arial" w:hAnsi="Arial" w:cs="Arial"/>
          <w:spacing w:val="-2"/>
          <w:szCs w:val="24"/>
        </w:rPr>
        <w:t>o</w:t>
      </w:r>
      <w:r w:rsidRPr="00211AC2">
        <w:rPr>
          <w:rFonts w:ascii="Arial" w:hAnsi="Arial" w:cs="Arial"/>
          <w:szCs w:val="24"/>
        </w:rPr>
        <w:t>r in 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Environmental Science Department.</w:t>
      </w:r>
      <w:r w:rsidRPr="00211AC2">
        <w:rPr>
          <w:rFonts w:ascii="Arial" w:hAnsi="Arial" w:cs="Arial"/>
          <w:spacing w:val="1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His career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included</w:t>
      </w:r>
      <w:r w:rsidRPr="00211AC2">
        <w:rPr>
          <w:rFonts w:ascii="Arial" w:hAnsi="Arial" w:cs="Arial"/>
          <w:spacing w:val="1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positions</w:t>
      </w:r>
      <w:r w:rsidRPr="00211AC2">
        <w:rPr>
          <w:rFonts w:ascii="Arial" w:hAnsi="Arial" w:cs="Arial"/>
          <w:spacing w:val="1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as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Laborato</w:t>
      </w:r>
      <w:r w:rsidRPr="00211AC2">
        <w:rPr>
          <w:rFonts w:ascii="Arial" w:hAnsi="Arial" w:cs="Arial"/>
          <w:spacing w:val="1"/>
          <w:szCs w:val="24"/>
        </w:rPr>
        <w:t>r</w:t>
      </w:r>
      <w:r w:rsidRPr="00211AC2">
        <w:rPr>
          <w:rFonts w:ascii="Arial" w:hAnsi="Arial" w:cs="Arial"/>
          <w:szCs w:val="24"/>
        </w:rPr>
        <w:t>y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Senior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Scientist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Section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Man</w:t>
      </w:r>
      <w:r w:rsidRPr="00211AC2">
        <w:rPr>
          <w:rFonts w:ascii="Arial" w:hAnsi="Arial" w:cs="Arial"/>
          <w:spacing w:val="1"/>
          <w:szCs w:val="24"/>
        </w:rPr>
        <w:t>a</w:t>
      </w:r>
      <w:r w:rsidRPr="00211AC2">
        <w:rPr>
          <w:rFonts w:ascii="Arial" w:hAnsi="Arial" w:cs="Arial"/>
          <w:szCs w:val="24"/>
        </w:rPr>
        <w:t>ger</w:t>
      </w:r>
      <w:r w:rsidRPr="00211AC2">
        <w:rPr>
          <w:rFonts w:ascii="Arial" w:hAnsi="Arial" w:cs="Arial"/>
          <w:spacing w:val="-3"/>
          <w:szCs w:val="24"/>
        </w:rPr>
        <w:t xml:space="preserve"> </w:t>
      </w:r>
      <w:r w:rsidRPr="00211AC2">
        <w:rPr>
          <w:rFonts w:ascii="Arial" w:hAnsi="Arial" w:cs="Arial"/>
          <w:w w:val="102"/>
          <w:szCs w:val="24"/>
        </w:rPr>
        <w:t xml:space="preserve">at </w:t>
      </w:r>
      <w:r w:rsidRPr="00211AC2">
        <w:rPr>
          <w:rFonts w:ascii="Arial" w:hAnsi="Arial" w:cs="Arial"/>
          <w:szCs w:val="24"/>
        </w:rPr>
        <w:t>Battelle, Pacific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Northwest</w:t>
      </w:r>
      <w:r w:rsidRPr="00211AC2">
        <w:rPr>
          <w:rFonts w:ascii="Arial" w:hAnsi="Arial" w:cs="Arial"/>
          <w:spacing w:val="1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National Laboratory;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Manag</w:t>
      </w:r>
      <w:r w:rsidRPr="00211AC2">
        <w:rPr>
          <w:rFonts w:ascii="Arial" w:hAnsi="Arial" w:cs="Arial"/>
          <w:spacing w:val="-1"/>
          <w:szCs w:val="24"/>
        </w:rPr>
        <w:t>e</w:t>
      </w:r>
      <w:r w:rsidRPr="00211AC2">
        <w:rPr>
          <w:rFonts w:ascii="Arial" w:hAnsi="Arial" w:cs="Arial"/>
          <w:szCs w:val="24"/>
        </w:rPr>
        <w:t>r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Cellular</w:t>
      </w:r>
      <w:r w:rsidRPr="00211AC2">
        <w:rPr>
          <w:rFonts w:ascii="Arial" w:hAnsi="Arial" w:cs="Arial"/>
          <w:spacing w:val="-1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Molecular</w:t>
      </w:r>
      <w:r w:rsidRPr="00211AC2">
        <w:rPr>
          <w:rFonts w:ascii="Arial" w:hAnsi="Arial" w:cs="Arial"/>
          <w:spacing w:val="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Toxicology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Group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w w:val="102"/>
          <w:szCs w:val="24"/>
        </w:rPr>
        <w:t xml:space="preserve">at </w:t>
      </w:r>
      <w:r w:rsidRPr="00211AC2">
        <w:rPr>
          <w:rFonts w:ascii="Arial" w:hAnsi="Arial" w:cs="Arial"/>
          <w:szCs w:val="24"/>
        </w:rPr>
        <w:t>Lovelace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Inhalation</w:t>
      </w:r>
      <w:r w:rsidRPr="00211AC2">
        <w:rPr>
          <w:rFonts w:ascii="Arial" w:hAnsi="Arial" w:cs="Arial"/>
          <w:spacing w:val="-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Toxicology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Research</w:t>
      </w:r>
      <w:r w:rsidRPr="00211AC2">
        <w:rPr>
          <w:rFonts w:ascii="Arial" w:hAnsi="Arial" w:cs="Arial"/>
          <w:spacing w:val="-1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Institute,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Albuquerqu</w:t>
      </w:r>
      <w:r w:rsidRPr="00211AC2">
        <w:rPr>
          <w:rFonts w:ascii="Arial" w:hAnsi="Arial" w:cs="Arial"/>
          <w:spacing w:val="1"/>
          <w:szCs w:val="24"/>
        </w:rPr>
        <w:t>e</w:t>
      </w:r>
      <w:r w:rsidRPr="00211AC2">
        <w:rPr>
          <w:rFonts w:ascii="Arial" w:hAnsi="Arial" w:cs="Arial"/>
          <w:szCs w:val="24"/>
        </w:rPr>
        <w:t>;</w:t>
      </w:r>
      <w:r w:rsidRPr="00211AC2">
        <w:rPr>
          <w:rFonts w:ascii="Arial" w:hAnsi="Arial" w:cs="Arial"/>
          <w:spacing w:val="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Technical</w:t>
      </w:r>
      <w:r w:rsidRPr="00211AC2">
        <w:rPr>
          <w:rFonts w:ascii="Arial" w:hAnsi="Arial" w:cs="Arial"/>
          <w:spacing w:val="-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Repres</w:t>
      </w:r>
      <w:r w:rsidRPr="00211AC2">
        <w:rPr>
          <w:rFonts w:ascii="Arial" w:hAnsi="Arial" w:cs="Arial"/>
          <w:spacing w:val="-1"/>
          <w:szCs w:val="24"/>
        </w:rPr>
        <w:t>e</w:t>
      </w:r>
      <w:r w:rsidRPr="00211AC2">
        <w:rPr>
          <w:rFonts w:ascii="Arial" w:hAnsi="Arial" w:cs="Arial"/>
          <w:szCs w:val="24"/>
        </w:rPr>
        <w:t>ntative</w:t>
      </w:r>
      <w:r w:rsidRPr="00211AC2">
        <w:rPr>
          <w:rFonts w:ascii="Arial" w:hAnsi="Arial" w:cs="Arial"/>
          <w:spacing w:val="-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</w:t>
      </w:r>
      <w:r>
        <w:rPr>
          <w:rFonts w:ascii="Arial" w:hAnsi="Arial" w:cs="Arial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11AC2">
            <w:rPr>
              <w:rFonts w:ascii="Arial" w:hAnsi="Arial" w:cs="Arial"/>
              <w:szCs w:val="24"/>
            </w:rPr>
            <w:t>Wa</w:t>
          </w:r>
          <w:r w:rsidRPr="00211AC2">
            <w:rPr>
              <w:rFonts w:ascii="Arial" w:hAnsi="Arial" w:cs="Arial"/>
              <w:spacing w:val="1"/>
              <w:szCs w:val="24"/>
            </w:rPr>
            <w:t>s</w:t>
          </w:r>
          <w:r w:rsidRPr="00211AC2">
            <w:rPr>
              <w:rFonts w:ascii="Arial" w:hAnsi="Arial" w:cs="Arial"/>
              <w:szCs w:val="24"/>
            </w:rPr>
            <w:t>hington</w:t>
          </w:r>
        </w:smartTag>
        <w:r w:rsidRPr="00211AC2">
          <w:rPr>
            <w:rFonts w:ascii="Arial" w:hAnsi="Arial" w:cs="Arial"/>
            <w:spacing w:val="5"/>
            <w:szCs w:val="24"/>
          </w:rPr>
          <w:t xml:space="preserve"> </w:t>
        </w:r>
        <w:smartTag w:uri="urn:schemas-microsoft-com:office:smarttags" w:element="State">
          <w:r w:rsidRPr="00211AC2">
            <w:rPr>
              <w:rFonts w:ascii="Arial" w:hAnsi="Arial" w:cs="Arial"/>
              <w:szCs w:val="24"/>
            </w:rPr>
            <w:t>D.C.</w:t>
          </w:r>
        </w:smartTag>
      </w:smartTag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for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U.S.</w:t>
      </w:r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Department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Ene</w:t>
      </w:r>
      <w:r w:rsidRPr="00211AC2">
        <w:rPr>
          <w:rFonts w:ascii="Arial" w:hAnsi="Arial" w:cs="Arial"/>
          <w:spacing w:val="1"/>
          <w:szCs w:val="24"/>
        </w:rPr>
        <w:t>r</w:t>
      </w:r>
      <w:r w:rsidRPr="00211AC2">
        <w:rPr>
          <w:rFonts w:ascii="Arial" w:hAnsi="Arial" w:cs="Arial"/>
          <w:szCs w:val="24"/>
        </w:rPr>
        <w:t>g</w:t>
      </w:r>
      <w:r w:rsidRPr="00211AC2">
        <w:rPr>
          <w:rFonts w:ascii="Arial" w:hAnsi="Arial" w:cs="Arial"/>
          <w:spacing w:val="1"/>
          <w:szCs w:val="24"/>
        </w:rPr>
        <w:t>y</w:t>
      </w:r>
      <w:r w:rsidRPr="00211AC2">
        <w:rPr>
          <w:rFonts w:ascii="Arial" w:hAnsi="Arial" w:cs="Arial"/>
          <w:szCs w:val="24"/>
        </w:rPr>
        <w:t>,</w:t>
      </w:r>
      <w:r w:rsidRPr="00211AC2">
        <w:rPr>
          <w:rFonts w:ascii="Arial" w:hAnsi="Arial" w:cs="Arial"/>
          <w:spacing w:val="-16"/>
          <w:szCs w:val="24"/>
        </w:rPr>
        <w:t xml:space="preserve"> </w:t>
      </w:r>
      <w:r w:rsidRPr="00211AC2">
        <w:rPr>
          <w:rFonts w:ascii="Arial" w:hAnsi="Arial" w:cs="Arial"/>
          <w:spacing w:val="-2"/>
          <w:szCs w:val="24"/>
        </w:rPr>
        <w:t>O</w:t>
      </w:r>
      <w:r w:rsidRPr="00211AC2">
        <w:rPr>
          <w:rFonts w:ascii="Arial" w:hAnsi="Arial" w:cs="Arial"/>
          <w:szCs w:val="24"/>
        </w:rPr>
        <w:t>ffice</w:t>
      </w:r>
      <w:r w:rsidRPr="00211AC2">
        <w:rPr>
          <w:rFonts w:ascii="Arial" w:hAnsi="Arial" w:cs="Arial"/>
          <w:spacing w:val="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Health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Environmental</w:t>
      </w:r>
      <w:r w:rsidRPr="00211AC2">
        <w:rPr>
          <w:rFonts w:ascii="Arial" w:hAnsi="Arial" w:cs="Arial"/>
          <w:spacing w:val="-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Research.</w:t>
      </w:r>
      <w:r w:rsidRPr="00211AC2">
        <w:rPr>
          <w:rFonts w:ascii="Arial" w:hAnsi="Arial" w:cs="Arial"/>
          <w:spacing w:val="-19"/>
          <w:szCs w:val="24"/>
        </w:rPr>
        <w:t xml:space="preserve"> </w:t>
      </w:r>
      <w:r w:rsidRPr="00211AC2">
        <w:rPr>
          <w:rFonts w:ascii="Arial" w:hAnsi="Arial" w:cs="Arial"/>
          <w:spacing w:val="-2"/>
          <w:szCs w:val="24"/>
        </w:rPr>
        <w:t>H</w:t>
      </w:r>
      <w:r w:rsidRPr="00211AC2">
        <w:rPr>
          <w:rFonts w:ascii="Arial" w:hAnsi="Arial" w:cs="Arial"/>
          <w:szCs w:val="24"/>
        </w:rPr>
        <w:t>e</w:t>
      </w:r>
      <w:r w:rsidRPr="00211AC2">
        <w:rPr>
          <w:rFonts w:ascii="Arial" w:hAnsi="Arial" w:cs="Arial"/>
          <w:spacing w:val="-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is a member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Health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Physi</w:t>
      </w:r>
      <w:r w:rsidRPr="00211AC2">
        <w:rPr>
          <w:rFonts w:ascii="Arial" w:hAnsi="Arial" w:cs="Arial"/>
          <w:spacing w:val="-1"/>
          <w:szCs w:val="24"/>
        </w:rPr>
        <w:t>c</w:t>
      </w:r>
      <w:r w:rsidRPr="00211AC2">
        <w:rPr>
          <w:rFonts w:ascii="Arial" w:hAnsi="Arial" w:cs="Arial"/>
          <w:szCs w:val="24"/>
        </w:rPr>
        <w:t>s</w:t>
      </w:r>
      <w:r w:rsidRPr="00211AC2">
        <w:rPr>
          <w:rFonts w:ascii="Arial" w:hAnsi="Arial" w:cs="Arial"/>
          <w:spacing w:val="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Society,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Mutation</w:t>
      </w:r>
      <w:r w:rsidRPr="00211AC2">
        <w:rPr>
          <w:rFonts w:ascii="Arial" w:hAnsi="Arial" w:cs="Arial"/>
          <w:spacing w:val="1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</w:t>
      </w:r>
      <w:r w:rsidRPr="00211AC2">
        <w:rPr>
          <w:rFonts w:ascii="Arial" w:hAnsi="Arial" w:cs="Arial"/>
          <w:spacing w:val="-2"/>
          <w:szCs w:val="24"/>
        </w:rPr>
        <w:t>e</w:t>
      </w:r>
      <w:r w:rsidRPr="00211AC2">
        <w:rPr>
          <w:rFonts w:ascii="Arial" w:hAnsi="Arial" w:cs="Arial"/>
          <w:szCs w:val="24"/>
        </w:rPr>
        <w:t>search</w:t>
      </w:r>
      <w:r w:rsidRPr="00211AC2">
        <w:rPr>
          <w:rFonts w:ascii="Arial" w:hAnsi="Arial" w:cs="Arial"/>
          <w:spacing w:val="-2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Society,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</w:t>
      </w:r>
      <w:r w:rsidRPr="00211AC2">
        <w:rPr>
          <w:rFonts w:ascii="Arial" w:hAnsi="Arial" w:cs="Arial"/>
          <w:spacing w:val="-2"/>
          <w:szCs w:val="24"/>
        </w:rPr>
        <w:t>n</w:t>
      </w:r>
      <w:r w:rsidRPr="00211AC2">
        <w:rPr>
          <w:rFonts w:ascii="Arial" w:hAnsi="Arial" w:cs="Arial"/>
          <w:szCs w:val="24"/>
        </w:rPr>
        <w:t>d</w:t>
      </w:r>
      <w:r w:rsidRPr="00211AC2">
        <w:rPr>
          <w:rFonts w:ascii="Arial" w:hAnsi="Arial" w:cs="Arial"/>
          <w:spacing w:val="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 Research</w:t>
      </w:r>
      <w:r w:rsidRPr="00211AC2">
        <w:rPr>
          <w:rFonts w:ascii="Arial" w:hAnsi="Arial" w:cs="Arial"/>
          <w:spacing w:val="-18"/>
          <w:szCs w:val="24"/>
        </w:rPr>
        <w:t xml:space="preserve"> </w:t>
      </w:r>
      <w:r w:rsidRPr="00211AC2">
        <w:rPr>
          <w:rFonts w:ascii="Arial" w:hAnsi="Arial" w:cs="Arial"/>
          <w:w w:val="101"/>
          <w:szCs w:val="24"/>
        </w:rPr>
        <w:t>Society.</w:t>
      </w:r>
    </w:p>
    <w:p w:rsidR="00AE3B7D" w:rsidRPr="00211AC2" w:rsidRDefault="00AE3B7D" w:rsidP="00211AC2">
      <w:pPr>
        <w:autoSpaceDE w:val="0"/>
        <w:autoSpaceDN w:val="0"/>
        <w:adjustRightInd w:val="0"/>
        <w:spacing w:before="19" w:line="200" w:lineRule="exact"/>
        <w:rPr>
          <w:rFonts w:ascii="Arial" w:hAnsi="Arial" w:cs="Arial"/>
          <w:szCs w:val="24"/>
        </w:rPr>
      </w:pPr>
    </w:p>
    <w:p w:rsidR="00AE3B7D" w:rsidRPr="00211AC2" w:rsidRDefault="00AE3B7D" w:rsidP="00211AC2">
      <w:pPr>
        <w:autoSpaceDE w:val="0"/>
        <w:autoSpaceDN w:val="0"/>
        <w:adjustRightInd w:val="0"/>
        <w:spacing w:line="243" w:lineRule="auto"/>
        <w:ind w:left="98" w:right="284"/>
        <w:rPr>
          <w:rFonts w:ascii="Arial" w:hAnsi="Arial" w:cs="Arial"/>
          <w:szCs w:val="24"/>
        </w:rPr>
      </w:pPr>
      <w:r w:rsidRPr="00211AC2">
        <w:rPr>
          <w:rFonts w:ascii="Arial" w:hAnsi="Arial" w:cs="Arial"/>
          <w:szCs w:val="24"/>
        </w:rPr>
        <w:t>Dr.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Brooks’</w:t>
      </w:r>
      <w:r w:rsidRPr="00211AC2">
        <w:rPr>
          <w:rFonts w:ascii="Arial" w:hAnsi="Arial" w:cs="Arial"/>
          <w:spacing w:val="2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research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interests include</w:t>
      </w:r>
      <w:r w:rsidRPr="00211AC2">
        <w:rPr>
          <w:rFonts w:ascii="Arial" w:hAnsi="Arial" w:cs="Arial"/>
          <w:spacing w:val="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cytogenetics,</w:t>
      </w:r>
      <w:r w:rsidRPr="00211AC2">
        <w:rPr>
          <w:rFonts w:ascii="Arial" w:hAnsi="Arial" w:cs="Arial"/>
          <w:spacing w:val="2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radiation-induced</w:t>
      </w:r>
      <w:r w:rsidRPr="00211AC2">
        <w:rPr>
          <w:rFonts w:ascii="Arial" w:hAnsi="Arial" w:cs="Arial"/>
          <w:spacing w:val="3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cancer,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risk,</w:t>
      </w:r>
      <w:r w:rsidRPr="00211AC2">
        <w:rPr>
          <w:rFonts w:ascii="Arial" w:hAnsi="Arial" w:cs="Arial"/>
          <w:spacing w:val="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w w:val="104"/>
          <w:szCs w:val="24"/>
        </w:rPr>
        <w:t xml:space="preserve">public </w:t>
      </w:r>
      <w:r w:rsidRPr="00211AC2">
        <w:rPr>
          <w:rFonts w:ascii="Arial" w:hAnsi="Arial" w:cs="Arial"/>
          <w:szCs w:val="24"/>
        </w:rPr>
        <w:t>outreach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on</w:t>
      </w:r>
      <w:r w:rsidRPr="00211AC2">
        <w:rPr>
          <w:rFonts w:ascii="Arial" w:hAnsi="Arial" w:cs="Arial"/>
          <w:spacing w:val="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effects.</w:t>
      </w:r>
      <w:r w:rsidRPr="00211AC2">
        <w:rPr>
          <w:rFonts w:ascii="Arial" w:hAnsi="Arial" w:cs="Arial"/>
          <w:spacing w:val="1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-1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focus</w:t>
      </w:r>
      <w:r w:rsidRPr="00211AC2">
        <w:rPr>
          <w:rFonts w:ascii="Arial" w:hAnsi="Arial" w:cs="Arial"/>
          <w:spacing w:val="1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his res</w:t>
      </w:r>
      <w:r w:rsidRPr="00211AC2">
        <w:rPr>
          <w:rFonts w:ascii="Arial" w:hAnsi="Arial" w:cs="Arial"/>
          <w:spacing w:val="-3"/>
          <w:szCs w:val="24"/>
        </w:rPr>
        <w:t>e</w:t>
      </w:r>
      <w:r w:rsidRPr="00211AC2">
        <w:rPr>
          <w:rFonts w:ascii="Arial" w:hAnsi="Arial" w:cs="Arial"/>
          <w:szCs w:val="24"/>
        </w:rPr>
        <w:t>arch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has</w:t>
      </w:r>
      <w:r w:rsidRPr="00211AC2">
        <w:rPr>
          <w:rFonts w:ascii="Arial" w:hAnsi="Arial" w:cs="Arial"/>
          <w:spacing w:val="-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be</w:t>
      </w:r>
      <w:r w:rsidRPr="00211AC2">
        <w:rPr>
          <w:rFonts w:ascii="Arial" w:hAnsi="Arial" w:cs="Arial"/>
          <w:spacing w:val="-1"/>
          <w:szCs w:val="24"/>
        </w:rPr>
        <w:t>e</w:t>
      </w:r>
      <w:r w:rsidRPr="00211AC2">
        <w:rPr>
          <w:rFonts w:ascii="Arial" w:hAnsi="Arial" w:cs="Arial"/>
          <w:szCs w:val="24"/>
        </w:rPr>
        <w:t>n</w:t>
      </w:r>
      <w:r w:rsidRPr="00211AC2">
        <w:rPr>
          <w:rFonts w:ascii="Arial" w:hAnsi="Arial" w:cs="Arial"/>
          <w:spacing w:val="-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understanding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biological</w:t>
      </w:r>
      <w:r w:rsidRPr="00211AC2">
        <w:rPr>
          <w:rFonts w:ascii="Arial" w:hAnsi="Arial" w:cs="Arial"/>
          <w:spacing w:val="1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changes induced</w:t>
      </w:r>
      <w:r w:rsidRPr="00211AC2">
        <w:rPr>
          <w:rFonts w:ascii="Arial" w:hAnsi="Arial" w:cs="Arial"/>
          <w:spacing w:val="1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by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pacing w:val="-1"/>
          <w:szCs w:val="24"/>
        </w:rPr>
        <w:t>lo</w:t>
      </w:r>
      <w:r w:rsidRPr="00211AC2">
        <w:rPr>
          <w:rFonts w:ascii="Arial" w:hAnsi="Arial" w:cs="Arial"/>
          <w:szCs w:val="24"/>
        </w:rPr>
        <w:t>w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doses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ionizing rad</w:t>
      </w:r>
      <w:r w:rsidRPr="00211AC2">
        <w:rPr>
          <w:rFonts w:ascii="Arial" w:hAnsi="Arial" w:cs="Arial"/>
          <w:spacing w:val="1"/>
          <w:szCs w:val="24"/>
        </w:rPr>
        <w:t>i</w:t>
      </w:r>
      <w:r w:rsidRPr="00211AC2">
        <w:rPr>
          <w:rFonts w:ascii="Arial" w:hAnsi="Arial" w:cs="Arial"/>
          <w:szCs w:val="24"/>
        </w:rPr>
        <w:t>ation.</w:t>
      </w:r>
      <w:r w:rsidRPr="00211AC2">
        <w:rPr>
          <w:rFonts w:ascii="Arial" w:hAnsi="Arial" w:cs="Arial"/>
          <w:spacing w:val="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Dr.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Brooks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served</w:t>
      </w:r>
      <w:r w:rsidRPr="00211AC2">
        <w:rPr>
          <w:rFonts w:ascii="Arial" w:hAnsi="Arial" w:cs="Arial"/>
          <w:spacing w:val="-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as</w:t>
      </w:r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</w:t>
      </w:r>
      <w:r w:rsidRPr="00211AC2">
        <w:rPr>
          <w:rFonts w:ascii="Arial" w:hAnsi="Arial" w:cs="Arial"/>
          <w:spacing w:val="-2"/>
          <w:szCs w:val="24"/>
        </w:rPr>
        <w:t>r</w:t>
      </w:r>
      <w:r w:rsidRPr="00211AC2">
        <w:rPr>
          <w:rFonts w:ascii="Arial" w:hAnsi="Arial" w:cs="Arial"/>
          <w:szCs w:val="24"/>
        </w:rPr>
        <w:t>incipal</w:t>
      </w:r>
      <w:r w:rsidRPr="00211AC2">
        <w:rPr>
          <w:rFonts w:ascii="Arial" w:hAnsi="Arial" w:cs="Arial"/>
          <w:spacing w:val="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Investig</w:t>
      </w:r>
      <w:r w:rsidRPr="00211AC2">
        <w:rPr>
          <w:rFonts w:ascii="Arial" w:hAnsi="Arial" w:cs="Arial"/>
          <w:spacing w:val="-1"/>
          <w:szCs w:val="24"/>
        </w:rPr>
        <w:t>a</w:t>
      </w:r>
      <w:r w:rsidRPr="00211AC2">
        <w:rPr>
          <w:rFonts w:ascii="Arial" w:hAnsi="Arial" w:cs="Arial"/>
          <w:szCs w:val="24"/>
        </w:rPr>
        <w:t>tor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for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w w:val="103"/>
          <w:szCs w:val="24"/>
        </w:rPr>
        <w:t xml:space="preserve">project </w:t>
      </w:r>
      <w:r w:rsidRPr="00211AC2">
        <w:rPr>
          <w:rFonts w:ascii="Arial" w:hAnsi="Arial" w:cs="Arial"/>
          <w:szCs w:val="24"/>
        </w:rPr>
        <w:t>“Optimizing</w:t>
      </w:r>
      <w:r w:rsidRPr="00211AC2">
        <w:rPr>
          <w:rFonts w:ascii="Arial" w:hAnsi="Arial" w:cs="Arial"/>
          <w:spacing w:val="3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Scientific</w:t>
      </w:r>
      <w:r w:rsidRPr="00211AC2">
        <w:rPr>
          <w:rFonts w:ascii="Arial" w:hAnsi="Arial" w:cs="Arial"/>
          <w:spacing w:val="1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Regulatory</w:t>
      </w:r>
      <w:r w:rsidRPr="00211AC2">
        <w:rPr>
          <w:rFonts w:ascii="Arial" w:hAnsi="Arial" w:cs="Arial"/>
          <w:spacing w:val="-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Societal I</w:t>
      </w:r>
      <w:r w:rsidRPr="00211AC2">
        <w:rPr>
          <w:rFonts w:ascii="Arial" w:hAnsi="Arial" w:cs="Arial"/>
          <w:spacing w:val="-1"/>
          <w:szCs w:val="24"/>
        </w:rPr>
        <w:t>m</w:t>
      </w:r>
      <w:r w:rsidRPr="00211AC2">
        <w:rPr>
          <w:rFonts w:ascii="Arial" w:hAnsi="Arial" w:cs="Arial"/>
          <w:szCs w:val="24"/>
        </w:rPr>
        <w:t>pact</w:t>
      </w:r>
      <w:r w:rsidRPr="00211AC2">
        <w:rPr>
          <w:rFonts w:ascii="Arial" w:hAnsi="Arial" w:cs="Arial"/>
          <w:spacing w:val="1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DOE</w:t>
      </w:r>
      <w:r w:rsidRPr="00211AC2">
        <w:rPr>
          <w:rFonts w:ascii="Arial" w:hAnsi="Arial" w:cs="Arial"/>
          <w:spacing w:val="-2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Low-Dose</w:t>
      </w:r>
      <w:r w:rsidRPr="00211AC2">
        <w:rPr>
          <w:rFonts w:ascii="Arial" w:hAnsi="Arial" w:cs="Arial"/>
          <w:spacing w:val="1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Resear</w:t>
      </w:r>
      <w:r w:rsidRPr="00211AC2">
        <w:rPr>
          <w:rFonts w:ascii="Arial" w:hAnsi="Arial" w:cs="Arial"/>
          <w:spacing w:val="-1"/>
          <w:szCs w:val="24"/>
        </w:rPr>
        <w:t>c</w:t>
      </w:r>
      <w:r w:rsidRPr="00211AC2">
        <w:rPr>
          <w:rFonts w:ascii="Arial" w:hAnsi="Arial" w:cs="Arial"/>
          <w:szCs w:val="24"/>
        </w:rPr>
        <w:t>h</w:t>
      </w:r>
      <w:r w:rsidRPr="00211AC2">
        <w:rPr>
          <w:rFonts w:ascii="Arial" w:hAnsi="Arial" w:cs="Arial"/>
          <w:spacing w:val="-1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Program.”</w:t>
      </w:r>
      <w:r w:rsidRPr="00211AC2">
        <w:rPr>
          <w:rFonts w:ascii="Arial" w:hAnsi="Arial" w:cs="Arial"/>
          <w:spacing w:val="1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This includes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from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pacing w:val="1"/>
          <w:szCs w:val="24"/>
        </w:rPr>
        <w:t>b</w:t>
      </w:r>
      <w:r w:rsidRPr="00211AC2">
        <w:rPr>
          <w:rFonts w:ascii="Arial" w:hAnsi="Arial" w:cs="Arial"/>
          <w:spacing w:val="-1"/>
          <w:szCs w:val="24"/>
        </w:rPr>
        <w:t>o</w:t>
      </w:r>
      <w:r w:rsidRPr="00211AC2">
        <w:rPr>
          <w:rFonts w:ascii="Arial" w:hAnsi="Arial" w:cs="Arial"/>
          <w:szCs w:val="24"/>
        </w:rPr>
        <w:t>th</w:t>
      </w:r>
      <w:r w:rsidRPr="00211AC2">
        <w:rPr>
          <w:rFonts w:ascii="Arial" w:hAnsi="Arial" w:cs="Arial"/>
          <w:spacing w:val="1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external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radiation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sources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from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intern</w:t>
      </w:r>
      <w:r w:rsidRPr="00211AC2">
        <w:rPr>
          <w:rFonts w:ascii="Arial" w:hAnsi="Arial" w:cs="Arial"/>
          <w:spacing w:val="-1"/>
          <w:szCs w:val="24"/>
        </w:rPr>
        <w:t>a</w:t>
      </w:r>
      <w:r w:rsidRPr="00211AC2">
        <w:rPr>
          <w:rFonts w:ascii="Arial" w:hAnsi="Arial" w:cs="Arial"/>
          <w:szCs w:val="24"/>
        </w:rPr>
        <w:t>lly-deposited</w:t>
      </w:r>
      <w:r w:rsidRPr="00211AC2">
        <w:rPr>
          <w:rFonts w:ascii="Arial" w:hAnsi="Arial" w:cs="Arial"/>
          <w:spacing w:val="2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</w:t>
      </w:r>
      <w:r w:rsidRPr="00211AC2">
        <w:rPr>
          <w:rFonts w:ascii="Arial" w:hAnsi="Arial" w:cs="Arial"/>
          <w:spacing w:val="-1"/>
          <w:szCs w:val="24"/>
        </w:rPr>
        <w:t>a</w:t>
      </w:r>
      <w:r w:rsidRPr="00211AC2">
        <w:rPr>
          <w:rFonts w:ascii="Arial" w:hAnsi="Arial" w:cs="Arial"/>
          <w:szCs w:val="24"/>
        </w:rPr>
        <w:t>dioactive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</w:t>
      </w:r>
      <w:r w:rsidRPr="00211AC2">
        <w:rPr>
          <w:rFonts w:ascii="Arial" w:hAnsi="Arial" w:cs="Arial"/>
          <w:spacing w:val="-1"/>
          <w:szCs w:val="24"/>
        </w:rPr>
        <w:t>a</w:t>
      </w:r>
      <w:r w:rsidRPr="00211AC2">
        <w:rPr>
          <w:rFonts w:ascii="Arial" w:hAnsi="Arial" w:cs="Arial"/>
          <w:szCs w:val="24"/>
        </w:rPr>
        <w:t>terials. The</w:t>
      </w:r>
      <w:r w:rsidRPr="00211AC2">
        <w:rPr>
          <w:rFonts w:ascii="Arial" w:hAnsi="Arial" w:cs="Arial"/>
          <w:spacing w:val="-1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use</w:t>
      </w:r>
      <w:r w:rsidRPr="00211AC2">
        <w:rPr>
          <w:rFonts w:ascii="Arial" w:hAnsi="Arial" w:cs="Arial"/>
          <w:spacing w:val="-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</w:t>
      </w:r>
      <w:r w:rsidRPr="00211AC2">
        <w:rPr>
          <w:rFonts w:ascii="Arial" w:hAnsi="Arial" w:cs="Arial"/>
          <w:spacing w:val="-1"/>
          <w:szCs w:val="24"/>
        </w:rPr>
        <w:t>i</w:t>
      </w:r>
      <w:r w:rsidRPr="00211AC2">
        <w:rPr>
          <w:rFonts w:ascii="Arial" w:hAnsi="Arial" w:cs="Arial"/>
          <w:szCs w:val="24"/>
        </w:rPr>
        <w:t>omarkers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for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 xml:space="preserve">exposure, </w:t>
      </w:r>
      <w:r w:rsidRPr="00211AC2">
        <w:rPr>
          <w:rFonts w:ascii="Arial" w:hAnsi="Arial" w:cs="Arial"/>
          <w:spacing w:val="-1"/>
          <w:szCs w:val="24"/>
        </w:rPr>
        <w:t>do</w:t>
      </w:r>
      <w:r w:rsidRPr="00211AC2">
        <w:rPr>
          <w:rFonts w:ascii="Arial" w:hAnsi="Arial" w:cs="Arial"/>
          <w:szCs w:val="24"/>
        </w:rPr>
        <w:t>se,</w:t>
      </w:r>
      <w:r w:rsidRPr="00211AC2">
        <w:rPr>
          <w:rFonts w:ascii="Arial" w:hAnsi="Arial" w:cs="Arial"/>
          <w:spacing w:val="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</w:t>
      </w:r>
      <w:r w:rsidRPr="00211AC2">
        <w:rPr>
          <w:rFonts w:ascii="Arial" w:hAnsi="Arial" w:cs="Arial"/>
          <w:spacing w:val="-2"/>
          <w:szCs w:val="24"/>
        </w:rPr>
        <w:t>u</w:t>
      </w:r>
      <w:r w:rsidRPr="00211AC2">
        <w:rPr>
          <w:rFonts w:ascii="Arial" w:hAnsi="Arial" w:cs="Arial"/>
          <w:szCs w:val="24"/>
        </w:rPr>
        <w:t>scep</w:t>
      </w:r>
      <w:r w:rsidRPr="00211AC2">
        <w:rPr>
          <w:rFonts w:ascii="Arial" w:hAnsi="Arial" w:cs="Arial"/>
          <w:spacing w:val="-1"/>
          <w:szCs w:val="24"/>
        </w:rPr>
        <w:t>t</w:t>
      </w:r>
      <w:r w:rsidRPr="00211AC2">
        <w:rPr>
          <w:rFonts w:ascii="Arial" w:hAnsi="Arial" w:cs="Arial"/>
          <w:szCs w:val="24"/>
        </w:rPr>
        <w:t>i</w:t>
      </w:r>
      <w:r w:rsidRPr="00211AC2">
        <w:rPr>
          <w:rFonts w:ascii="Arial" w:hAnsi="Arial" w:cs="Arial"/>
          <w:spacing w:val="-2"/>
          <w:szCs w:val="24"/>
        </w:rPr>
        <w:t>b</w:t>
      </w:r>
      <w:r w:rsidRPr="00211AC2">
        <w:rPr>
          <w:rFonts w:ascii="Arial" w:hAnsi="Arial" w:cs="Arial"/>
          <w:szCs w:val="24"/>
        </w:rPr>
        <w:t>ility</w:t>
      </w:r>
      <w:r w:rsidRPr="00211AC2">
        <w:rPr>
          <w:rFonts w:ascii="Arial" w:hAnsi="Arial" w:cs="Arial"/>
          <w:spacing w:val="2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</w:t>
      </w:r>
      <w:r w:rsidRPr="00211AC2">
        <w:rPr>
          <w:rFonts w:ascii="Arial" w:hAnsi="Arial" w:cs="Arial"/>
          <w:spacing w:val="-1"/>
          <w:szCs w:val="24"/>
        </w:rPr>
        <w:t>i</w:t>
      </w:r>
      <w:r w:rsidRPr="00211AC2">
        <w:rPr>
          <w:rFonts w:ascii="Arial" w:hAnsi="Arial" w:cs="Arial"/>
          <w:szCs w:val="24"/>
        </w:rPr>
        <w:t>sease</w:t>
      </w:r>
      <w:r w:rsidRPr="00211AC2">
        <w:rPr>
          <w:rFonts w:ascii="Arial" w:hAnsi="Arial" w:cs="Arial"/>
          <w:spacing w:val="-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</w:t>
      </w:r>
      <w:r w:rsidRPr="00211AC2">
        <w:rPr>
          <w:rFonts w:ascii="Arial" w:hAnsi="Arial" w:cs="Arial"/>
          <w:spacing w:val="-1"/>
          <w:szCs w:val="24"/>
        </w:rPr>
        <w:t>a</w:t>
      </w:r>
      <w:r w:rsidRPr="00211AC2">
        <w:rPr>
          <w:rFonts w:ascii="Arial" w:hAnsi="Arial" w:cs="Arial"/>
          <w:szCs w:val="24"/>
        </w:rPr>
        <w:t>ve</w:t>
      </w:r>
      <w:r w:rsidRPr="00211AC2">
        <w:rPr>
          <w:rFonts w:ascii="Arial" w:hAnsi="Arial" w:cs="Arial"/>
          <w:spacing w:val="-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been</w:t>
      </w:r>
      <w:r w:rsidRPr="00211AC2">
        <w:rPr>
          <w:rFonts w:ascii="Arial" w:hAnsi="Arial" w:cs="Arial"/>
          <w:spacing w:val="-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</w:t>
      </w:r>
      <w:r w:rsidRPr="00211AC2">
        <w:rPr>
          <w:rFonts w:ascii="Arial" w:hAnsi="Arial" w:cs="Arial"/>
          <w:spacing w:val="-5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major research</w:t>
      </w:r>
      <w:r w:rsidRPr="00211AC2">
        <w:rPr>
          <w:rFonts w:ascii="Arial" w:hAnsi="Arial" w:cs="Arial"/>
          <w:spacing w:val="-8"/>
          <w:szCs w:val="24"/>
        </w:rPr>
        <w:t xml:space="preserve"> </w:t>
      </w:r>
      <w:r w:rsidRPr="00211AC2">
        <w:rPr>
          <w:rFonts w:ascii="Arial" w:hAnsi="Arial" w:cs="Arial"/>
          <w:w w:val="101"/>
          <w:szCs w:val="24"/>
        </w:rPr>
        <w:t>ef</w:t>
      </w:r>
      <w:r w:rsidRPr="00211AC2">
        <w:rPr>
          <w:rFonts w:ascii="Arial" w:hAnsi="Arial" w:cs="Arial"/>
          <w:spacing w:val="-1"/>
          <w:w w:val="101"/>
          <w:szCs w:val="24"/>
        </w:rPr>
        <w:t>f</w:t>
      </w:r>
      <w:r w:rsidRPr="00211AC2">
        <w:rPr>
          <w:rFonts w:ascii="Arial" w:hAnsi="Arial" w:cs="Arial"/>
          <w:spacing w:val="-1"/>
          <w:w w:val="103"/>
          <w:szCs w:val="24"/>
        </w:rPr>
        <w:t>o</w:t>
      </w:r>
      <w:r w:rsidRPr="00211AC2">
        <w:rPr>
          <w:rFonts w:ascii="Arial" w:hAnsi="Arial" w:cs="Arial"/>
          <w:w w:val="106"/>
          <w:szCs w:val="24"/>
        </w:rPr>
        <w:t xml:space="preserve">rt </w:t>
      </w:r>
      <w:r w:rsidRPr="00211AC2">
        <w:rPr>
          <w:rFonts w:ascii="Arial" w:hAnsi="Arial" w:cs="Arial"/>
          <w:szCs w:val="24"/>
        </w:rPr>
        <w:t>directed</w:t>
      </w:r>
      <w:r w:rsidRPr="00211AC2">
        <w:rPr>
          <w:rFonts w:ascii="Arial" w:hAnsi="Arial" w:cs="Arial"/>
          <w:spacing w:val="2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toward</w:t>
      </w:r>
      <w:r w:rsidRPr="00211AC2">
        <w:rPr>
          <w:rFonts w:ascii="Arial" w:hAnsi="Arial" w:cs="Arial"/>
          <w:spacing w:val="1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making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it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possible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to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better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estimate radiation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ri</w:t>
      </w:r>
      <w:r w:rsidRPr="00211AC2">
        <w:rPr>
          <w:rFonts w:ascii="Arial" w:hAnsi="Arial" w:cs="Arial"/>
          <w:spacing w:val="1"/>
          <w:szCs w:val="24"/>
        </w:rPr>
        <w:t>s</w:t>
      </w:r>
      <w:r w:rsidRPr="00211AC2">
        <w:rPr>
          <w:rFonts w:ascii="Arial" w:hAnsi="Arial" w:cs="Arial"/>
          <w:szCs w:val="24"/>
        </w:rPr>
        <w:t>k</w:t>
      </w:r>
      <w:r w:rsidRPr="00211AC2">
        <w:rPr>
          <w:rFonts w:ascii="Arial" w:hAnsi="Arial" w:cs="Arial"/>
          <w:spacing w:val="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u</w:t>
      </w:r>
      <w:r w:rsidRPr="00211AC2">
        <w:rPr>
          <w:rFonts w:ascii="Arial" w:hAnsi="Arial" w:cs="Arial"/>
          <w:spacing w:val="1"/>
          <w:szCs w:val="24"/>
        </w:rPr>
        <w:t>s</w:t>
      </w:r>
      <w:r w:rsidRPr="00211AC2">
        <w:rPr>
          <w:rFonts w:ascii="Arial" w:hAnsi="Arial" w:cs="Arial"/>
          <w:szCs w:val="24"/>
        </w:rPr>
        <w:t>ing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pacing w:val="1"/>
          <w:szCs w:val="24"/>
        </w:rPr>
        <w:t>s</w:t>
      </w:r>
      <w:r w:rsidRPr="00211AC2">
        <w:rPr>
          <w:rFonts w:ascii="Arial" w:hAnsi="Arial" w:cs="Arial"/>
          <w:spacing w:val="-2"/>
          <w:szCs w:val="24"/>
        </w:rPr>
        <w:t>h</w:t>
      </w:r>
      <w:r w:rsidRPr="00211AC2">
        <w:rPr>
          <w:rFonts w:ascii="Arial" w:hAnsi="Arial" w:cs="Arial"/>
          <w:szCs w:val="24"/>
        </w:rPr>
        <w:t>ort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term</w:t>
      </w:r>
      <w:r w:rsidRPr="00211AC2">
        <w:rPr>
          <w:rFonts w:ascii="Arial" w:hAnsi="Arial" w:cs="Arial"/>
          <w:spacing w:val="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bio</w:t>
      </w:r>
      <w:r w:rsidRPr="00211AC2">
        <w:rPr>
          <w:rFonts w:ascii="Arial" w:hAnsi="Arial" w:cs="Arial"/>
          <w:spacing w:val="1"/>
          <w:szCs w:val="24"/>
        </w:rPr>
        <w:t>l</w:t>
      </w:r>
      <w:r w:rsidRPr="00211AC2">
        <w:rPr>
          <w:rFonts w:ascii="Arial" w:hAnsi="Arial" w:cs="Arial"/>
          <w:szCs w:val="24"/>
        </w:rPr>
        <w:t>ogical</w:t>
      </w:r>
      <w:r w:rsidRPr="00211AC2">
        <w:rPr>
          <w:rFonts w:ascii="Arial" w:hAnsi="Arial" w:cs="Arial"/>
          <w:spacing w:val="21"/>
          <w:szCs w:val="24"/>
        </w:rPr>
        <w:t xml:space="preserve"> </w:t>
      </w:r>
      <w:r w:rsidRPr="00211AC2">
        <w:rPr>
          <w:rFonts w:ascii="Arial" w:hAnsi="Arial" w:cs="Arial"/>
          <w:w w:val="102"/>
          <w:szCs w:val="24"/>
        </w:rPr>
        <w:t>endpoint</w:t>
      </w:r>
      <w:r w:rsidRPr="00211AC2">
        <w:rPr>
          <w:rFonts w:ascii="Arial" w:hAnsi="Arial" w:cs="Arial"/>
          <w:spacing w:val="1"/>
          <w:w w:val="102"/>
          <w:szCs w:val="24"/>
        </w:rPr>
        <w:t>s</w:t>
      </w:r>
      <w:r w:rsidRPr="00211AC2">
        <w:rPr>
          <w:rFonts w:ascii="Arial" w:hAnsi="Arial" w:cs="Arial"/>
          <w:szCs w:val="24"/>
        </w:rPr>
        <w:t xml:space="preserve">. </w:t>
      </w:r>
      <w:r w:rsidRPr="00211AC2">
        <w:rPr>
          <w:rFonts w:ascii="Arial" w:hAnsi="Arial" w:cs="Arial"/>
          <w:w w:val="98"/>
          <w:szCs w:val="24"/>
        </w:rPr>
        <w:t>Dr.</w:t>
      </w:r>
      <w:r w:rsidRPr="00211AC2">
        <w:rPr>
          <w:rFonts w:ascii="Arial" w:hAnsi="Arial" w:cs="Arial"/>
          <w:szCs w:val="24"/>
        </w:rPr>
        <w:t xml:space="preserve"> Brooks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has</w:t>
      </w:r>
      <w:r w:rsidRPr="00211AC2">
        <w:rPr>
          <w:rFonts w:ascii="Arial" w:hAnsi="Arial" w:cs="Arial"/>
          <w:spacing w:val="-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authored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or</w:t>
      </w:r>
      <w:r w:rsidRPr="00211AC2">
        <w:rPr>
          <w:rFonts w:ascii="Arial" w:hAnsi="Arial" w:cs="Arial"/>
          <w:spacing w:val="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co-au</w:t>
      </w:r>
      <w:r w:rsidRPr="00211AC2">
        <w:rPr>
          <w:rFonts w:ascii="Arial" w:hAnsi="Arial" w:cs="Arial"/>
          <w:spacing w:val="1"/>
          <w:szCs w:val="24"/>
        </w:rPr>
        <w:t>t</w:t>
      </w:r>
      <w:r w:rsidRPr="00211AC2">
        <w:rPr>
          <w:rFonts w:ascii="Arial" w:hAnsi="Arial" w:cs="Arial"/>
          <w:szCs w:val="24"/>
        </w:rPr>
        <w:t>ho</w:t>
      </w:r>
      <w:r w:rsidRPr="00211AC2">
        <w:rPr>
          <w:rFonts w:ascii="Arial" w:hAnsi="Arial" w:cs="Arial"/>
          <w:spacing w:val="1"/>
          <w:szCs w:val="24"/>
        </w:rPr>
        <w:t>r</w:t>
      </w:r>
      <w:r w:rsidRPr="00211AC2">
        <w:rPr>
          <w:rFonts w:ascii="Arial" w:hAnsi="Arial" w:cs="Arial"/>
          <w:szCs w:val="24"/>
        </w:rPr>
        <w:t>ed</w:t>
      </w:r>
      <w:r w:rsidRPr="00211AC2">
        <w:rPr>
          <w:rFonts w:ascii="Arial" w:hAnsi="Arial" w:cs="Arial"/>
          <w:spacing w:val="2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over</w:t>
      </w:r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 xml:space="preserve">170 </w:t>
      </w:r>
      <w:r w:rsidRPr="00211AC2">
        <w:rPr>
          <w:rFonts w:ascii="Arial" w:hAnsi="Arial" w:cs="Arial"/>
          <w:w w:val="102"/>
          <w:szCs w:val="24"/>
        </w:rPr>
        <w:t>publications.</w:t>
      </w:r>
    </w:p>
    <w:p w:rsidR="00AE3B7D" w:rsidRPr="00211AC2" w:rsidRDefault="00AE3B7D" w:rsidP="00211AC2">
      <w:pPr>
        <w:autoSpaceDE w:val="0"/>
        <w:autoSpaceDN w:val="0"/>
        <w:adjustRightInd w:val="0"/>
        <w:spacing w:before="20" w:line="200" w:lineRule="exact"/>
        <w:rPr>
          <w:rFonts w:ascii="Arial" w:hAnsi="Arial" w:cs="Arial"/>
          <w:szCs w:val="24"/>
        </w:rPr>
      </w:pPr>
    </w:p>
    <w:p w:rsidR="00AE3B7D" w:rsidRPr="00211AC2" w:rsidRDefault="00AE3B7D" w:rsidP="00211AC2">
      <w:pPr>
        <w:autoSpaceDE w:val="0"/>
        <w:autoSpaceDN w:val="0"/>
        <w:adjustRightInd w:val="0"/>
        <w:ind w:left="98" w:right="-20"/>
        <w:rPr>
          <w:rFonts w:ascii="Arial" w:hAnsi="Arial" w:cs="Arial"/>
          <w:szCs w:val="24"/>
        </w:rPr>
      </w:pPr>
      <w:r w:rsidRPr="00211AC2">
        <w:rPr>
          <w:rFonts w:ascii="Arial" w:hAnsi="Arial" w:cs="Arial"/>
          <w:szCs w:val="24"/>
        </w:rPr>
        <w:t>Dr.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Brooks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was first</w:t>
      </w:r>
      <w:r w:rsidRPr="00211AC2">
        <w:rPr>
          <w:rFonts w:ascii="Arial" w:hAnsi="Arial" w:cs="Arial"/>
          <w:spacing w:val="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elected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to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NCRP</w:t>
      </w:r>
      <w:r w:rsidRPr="00211AC2">
        <w:rPr>
          <w:rFonts w:ascii="Arial" w:hAnsi="Arial" w:cs="Arial"/>
          <w:spacing w:val="-12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 1979 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served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as</w:t>
      </w:r>
      <w:r w:rsidRPr="00211AC2">
        <w:rPr>
          <w:rFonts w:ascii="Arial" w:hAnsi="Arial" w:cs="Arial"/>
          <w:spacing w:val="-4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member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for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30 years</w:t>
      </w:r>
      <w:r w:rsidRPr="00211AC2">
        <w:rPr>
          <w:rFonts w:ascii="Arial" w:hAnsi="Arial" w:cs="Arial"/>
          <w:spacing w:val="-10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becoming</w:t>
      </w:r>
      <w:r w:rsidRPr="00211AC2">
        <w:rPr>
          <w:rFonts w:ascii="Arial" w:hAnsi="Arial" w:cs="Arial"/>
          <w:spacing w:val="1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</w:t>
      </w:r>
    </w:p>
    <w:p w:rsidR="00AE3B7D" w:rsidRPr="00C71413" w:rsidRDefault="00AE3B7D" w:rsidP="00C71413">
      <w:pPr>
        <w:autoSpaceDE w:val="0"/>
        <w:autoSpaceDN w:val="0"/>
        <w:adjustRightInd w:val="0"/>
        <w:spacing w:line="241" w:lineRule="exact"/>
        <w:ind w:left="98" w:right="-20"/>
        <w:rPr>
          <w:rFonts w:ascii="Arial" w:hAnsi="Arial" w:cs="Arial"/>
          <w:szCs w:val="24"/>
        </w:rPr>
      </w:pPr>
      <w:r w:rsidRPr="00211AC2">
        <w:rPr>
          <w:rFonts w:ascii="Arial" w:hAnsi="Arial" w:cs="Arial"/>
          <w:szCs w:val="24"/>
        </w:rPr>
        <w:t>Distinguished Emeritus</w:t>
      </w:r>
      <w:r w:rsidRPr="00211AC2">
        <w:rPr>
          <w:rFonts w:ascii="Arial" w:hAnsi="Arial" w:cs="Arial"/>
          <w:spacing w:val="-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Member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in 2009. Dr.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Brooks</w:t>
      </w:r>
      <w:r w:rsidRPr="00211AC2">
        <w:rPr>
          <w:rFonts w:ascii="Arial" w:hAnsi="Arial" w:cs="Arial"/>
          <w:spacing w:val="1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ser</w:t>
      </w:r>
      <w:r w:rsidRPr="00211AC2">
        <w:rPr>
          <w:rFonts w:ascii="Arial" w:hAnsi="Arial" w:cs="Arial"/>
          <w:spacing w:val="-1"/>
          <w:szCs w:val="24"/>
        </w:rPr>
        <w:t>v</w:t>
      </w:r>
      <w:r w:rsidRPr="00211AC2">
        <w:rPr>
          <w:rFonts w:ascii="Arial" w:hAnsi="Arial" w:cs="Arial"/>
          <w:szCs w:val="24"/>
        </w:rPr>
        <w:t>ed</w:t>
      </w:r>
      <w:r w:rsidRPr="00211AC2">
        <w:rPr>
          <w:rFonts w:ascii="Arial" w:hAnsi="Arial" w:cs="Arial"/>
          <w:spacing w:val="-6"/>
          <w:szCs w:val="24"/>
        </w:rPr>
        <w:t xml:space="preserve"> </w:t>
      </w:r>
      <w:r w:rsidRPr="00211AC2">
        <w:rPr>
          <w:rFonts w:ascii="Arial" w:hAnsi="Arial" w:cs="Arial"/>
          <w:spacing w:val="-2"/>
          <w:szCs w:val="24"/>
        </w:rPr>
        <w:t>o</w:t>
      </w:r>
      <w:r w:rsidRPr="00211AC2">
        <w:rPr>
          <w:rFonts w:ascii="Arial" w:hAnsi="Arial" w:cs="Arial"/>
          <w:szCs w:val="24"/>
        </w:rPr>
        <w:t>n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the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Board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of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Directors</w:t>
      </w:r>
      <w:r w:rsidRPr="00211AC2">
        <w:rPr>
          <w:rFonts w:ascii="Arial" w:hAnsi="Arial" w:cs="Arial"/>
          <w:spacing w:val="8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and</w:t>
      </w:r>
      <w:r w:rsidRPr="00211AC2">
        <w:rPr>
          <w:rFonts w:ascii="Arial" w:hAnsi="Arial" w:cs="Arial"/>
          <w:spacing w:val="3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was Scientific</w:t>
      </w:r>
      <w:r w:rsidRPr="00211AC2">
        <w:rPr>
          <w:rFonts w:ascii="Arial" w:hAnsi="Arial" w:cs="Arial"/>
          <w:spacing w:val="1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Vice Pre</w:t>
      </w:r>
      <w:r w:rsidRPr="00211AC2">
        <w:rPr>
          <w:rFonts w:ascii="Arial" w:hAnsi="Arial" w:cs="Arial"/>
          <w:spacing w:val="1"/>
          <w:szCs w:val="24"/>
        </w:rPr>
        <w:t>s</w:t>
      </w:r>
      <w:r w:rsidRPr="00211AC2">
        <w:rPr>
          <w:rFonts w:ascii="Arial" w:hAnsi="Arial" w:cs="Arial"/>
          <w:szCs w:val="24"/>
        </w:rPr>
        <w:t>ident for</w:t>
      </w:r>
      <w:r w:rsidRPr="00211AC2">
        <w:rPr>
          <w:rFonts w:ascii="Arial" w:hAnsi="Arial" w:cs="Arial"/>
          <w:spacing w:val="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PAC</w:t>
      </w:r>
      <w:r w:rsidRPr="00211AC2">
        <w:rPr>
          <w:rFonts w:ascii="Arial" w:hAnsi="Arial" w:cs="Arial"/>
          <w:spacing w:val="-9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 xml:space="preserve">1, </w:t>
      </w:r>
      <w:r w:rsidRPr="00211AC2">
        <w:rPr>
          <w:rFonts w:ascii="Arial" w:hAnsi="Arial" w:cs="Arial"/>
          <w:i/>
          <w:iCs/>
          <w:szCs w:val="24"/>
        </w:rPr>
        <w:t>Basic</w:t>
      </w:r>
      <w:r w:rsidRPr="00211AC2">
        <w:rPr>
          <w:rFonts w:ascii="Arial" w:hAnsi="Arial" w:cs="Arial"/>
          <w:i/>
          <w:iCs/>
          <w:spacing w:val="-5"/>
          <w:szCs w:val="24"/>
        </w:rPr>
        <w:t xml:space="preserve"> </w:t>
      </w:r>
      <w:r w:rsidRPr="00211AC2">
        <w:rPr>
          <w:rFonts w:ascii="Arial" w:hAnsi="Arial" w:cs="Arial"/>
          <w:i/>
          <w:iCs/>
          <w:szCs w:val="24"/>
        </w:rPr>
        <w:t>Criteria,</w:t>
      </w:r>
      <w:r w:rsidRPr="00211AC2">
        <w:rPr>
          <w:rFonts w:ascii="Arial" w:hAnsi="Arial" w:cs="Arial"/>
          <w:i/>
          <w:iCs/>
          <w:spacing w:val="-7"/>
          <w:szCs w:val="24"/>
        </w:rPr>
        <w:t xml:space="preserve"> </w:t>
      </w:r>
      <w:r w:rsidRPr="00211AC2">
        <w:rPr>
          <w:rFonts w:ascii="Arial" w:hAnsi="Arial" w:cs="Arial"/>
          <w:i/>
          <w:iCs/>
          <w:szCs w:val="24"/>
        </w:rPr>
        <w:t>E</w:t>
      </w:r>
      <w:r w:rsidRPr="00211AC2">
        <w:rPr>
          <w:rFonts w:ascii="Arial" w:hAnsi="Arial" w:cs="Arial"/>
          <w:i/>
          <w:iCs/>
          <w:spacing w:val="-1"/>
          <w:szCs w:val="24"/>
        </w:rPr>
        <w:t>p</w:t>
      </w:r>
      <w:r w:rsidRPr="00211AC2">
        <w:rPr>
          <w:rFonts w:ascii="Arial" w:hAnsi="Arial" w:cs="Arial"/>
          <w:i/>
          <w:iCs/>
          <w:szCs w:val="24"/>
        </w:rPr>
        <w:t>idemiology,</w:t>
      </w:r>
      <w:r w:rsidRPr="00211AC2">
        <w:rPr>
          <w:rFonts w:ascii="Arial" w:hAnsi="Arial" w:cs="Arial"/>
          <w:i/>
          <w:iCs/>
          <w:spacing w:val="5"/>
          <w:szCs w:val="24"/>
        </w:rPr>
        <w:t xml:space="preserve"> </w:t>
      </w:r>
      <w:r w:rsidRPr="00211AC2">
        <w:rPr>
          <w:rFonts w:ascii="Arial" w:hAnsi="Arial" w:cs="Arial"/>
          <w:i/>
          <w:iCs/>
          <w:szCs w:val="24"/>
        </w:rPr>
        <w:t>Radiobiology and Risk</w:t>
      </w:r>
      <w:r w:rsidRPr="00211AC2">
        <w:rPr>
          <w:rFonts w:ascii="Arial" w:hAnsi="Arial" w:cs="Arial"/>
          <w:i/>
          <w:iCs/>
          <w:spacing w:val="-17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fr</w:t>
      </w:r>
      <w:r w:rsidRPr="00211AC2">
        <w:rPr>
          <w:rFonts w:ascii="Arial" w:hAnsi="Arial" w:cs="Arial"/>
          <w:spacing w:val="-2"/>
          <w:szCs w:val="24"/>
        </w:rPr>
        <w:t>o</w:t>
      </w:r>
      <w:r w:rsidRPr="00211AC2">
        <w:rPr>
          <w:rFonts w:ascii="Arial" w:hAnsi="Arial" w:cs="Arial"/>
          <w:szCs w:val="24"/>
        </w:rPr>
        <w:t>m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zCs w:val="24"/>
        </w:rPr>
        <w:t>2005 to</w:t>
      </w:r>
      <w:r w:rsidRPr="00211AC2">
        <w:rPr>
          <w:rFonts w:ascii="Arial" w:hAnsi="Arial" w:cs="Arial"/>
          <w:spacing w:val="11"/>
          <w:szCs w:val="24"/>
        </w:rPr>
        <w:t xml:space="preserve"> </w:t>
      </w:r>
      <w:r w:rsidRPr="00211AC2">
        <w:rPr>
          <w:rFonts w:ascii="Arial" w:hAnsi="Arial" w:cs="Arial"/>
          <w:spacing w:val="1"/>
          <w:szCs w:val="24"/>
        </w:rPr>
        <w:t>2</w:t>
      </w:r>
      <w:r w:rsidRPr="00211AC2">
        <w:rPr>
          <w:rFonts w:ascii="Arial" w:hAnsi="Arial" w:cs="Arial"/>
          <w:szCs w:val="24"/>
        </w:rPr>
        <w:t>008. He</w:t>
      </w:r>
      <w:r w:rsidRPr="00211AC2">
        <w:rPr>
          <w:rFonts w:ascii="Arial" w:hAnsi="Arial" w:cs="Arial"/>
          <w:spacing w:val="-5"/>
          <w:szCs w:val="24"/>
        </w:rPr>
        <w:t xml:space="preserve"> </w:t>
      </w:r>
      <w:r w:rsidRPr="00211AC2">
        <w:rPr>
          <w:rFonts w:ascii="Arial" w:hAnsi="Arial" w:cs="Arial"/>
          <w:w w:val="101"/>
          <w:szCs w:val="24"/>
        </w:rPr>
        <w:t xml:space="preserve">chaired </w:t>
      </w:r>
      <w:r w:rsidRPr="00211AC2">
        <w:rPr>
          <w:rFonts w:ascii="Arial" w:hAnsi="Arial" w:cs="Arial"/>
          <w:szCs w:val="24"/>
        </w:rPr>
        <w:t>Scientific</w:t>
      </w:r>
      <w:r w:rsidRPr="00211AC2">
        <w:rPr>
          <w:rFonts w:ascii="Arial" w:hAnsi="Arial" w:cs="Arial"/>
          <w:spacing w:val="17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Committees</w:t>
      </w:r>
      <w:r w:rsidRPr="00C71413">
        <w:rPr>
          <w:rFonts w:ascii="Arial" w:hAnsi="Arial" w:cs="Arial"/>
          <w:spacing w:val="11"/>
          <w:szCs w:val="24"/>
        </w:rPr>
        <w:t xml:space="preserve"> </w:t>
      </w:r>
      <w:r w:rsidRPr="00C71413">
        <w:rPr>
          <w:rFonts w:ascii="Arial" w:hAnsi="Arial" w:cs="Arial"/>
          <w:w w:val="91"/>
          <w:szCs w:val="24"/>
        </w:rPr>
        <w:t>(SC)</w:t>
      </w:r>
      <w:r w:rsidRPr="00C71413">
        <w:rPr>
          <w:rFonts w:ascii="Arial" w:hAnsi="Arial" w:cs="Arial"/>
          <w:spacing w:val="5"/>
          <w:w w:val="91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1-3,</w:t>
      </w:r>
      <w:r w:rsidRPr="00C71413">
        <w:rPr>
          <w:rFonts w:ascii="Arial" w:hAnsi="Arial" w:cs="Arial"/>
          <w:spacing w:val="11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57-</w:t>
      </w:r>
      <w:r w:rsidRPr="00C71413">
        <w:rPr>
          <w:rFonts w:ascii="Arial" w:hAnsi="Arial" w:cs="Arial"/>
          <w:spacing w:val="1"/>
          <w:szCs w:val="24"/>
        </w:rPr>
        <w:t>1</w:t>
      </w:r>
      <w:r w:rsidRPr="00C71413">
        <w:rPr>
          <w:rFonts w:ascii="Arial" w:hAnsi="Arial" w:cs="Arial"/>
          <w:szCs w:val="24"/>
        </w:rPr>
        <w:t>0,</w:t>
      </w:r>
      <w:r w:rsidRPr="00C71413">
        <w:rPr>
          <w:rFonts w:ascii="Arial" w:hAnsi="Arial" w:cs="Arial"/>
          <w:spacing w:val="8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57-11;</w:t>
      </w:r>
      <w:r w:rsidRPr="00C71413">
        <w:rPr>
          <w:rFonts w:ascii="Arial" w:hAnsi="Arial" w:cs="Arial"/>
          <w:spacing w:val="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co</w:t>
      </w:r>
      <w:r w:rsidRPr="00C71413">
        <w:rPr>
          <w:rFonts w:ascii="Arial" w:hAnsi="Arial" w:cs="Arial"/>
          <w:spacing w:val="1"/>
          <w:szCs w:val="24"/>
        </w:rPr>
        <w:t>-</w:t>
      </w:r>
      <w:r w:rsidRPr="00C71413">
        <w:rPr>
          <w:rFonts w:ascii="Arial" w:hAnsi="Arial" w:cs="Arial"/>
          <w:szCs w:val="24"/>
        </w:rPr>
        <w:t>chaired</w:t>
      </w:r>
      <w:r w:rsidRPr="00C71413">
        <w:rPr>
          <w:rFonts w:ascii="Arial" w:hAnsi="Arial" w:cs="Arial"/>
          <w:spacing w:val="22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both</w:t>
      </w:r>
      <w:r w:rsidRPr="00C71413">
        <w:rPr>
          <w:rFonts w:ascii="Arial" w:hAnsi="Arial" w:cs="Arial"/>
          <w:spacing w:val="1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SC</w:t>
      </w:r>
      <w:r w:rsidRPr="00C71413">
        <w:rPr>
          <w:rFonts w:ascii="Arial" w:hAnsi="Arial" w:cs="Arial"/>
          <w:spacing w:val="-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1-13</w:t>
      </w:r>
      <w:r w:rsidRPr="00C71413">
        <w:rPr>
          <w:rFonts w:ascii="Arial" w:hAnsi="Arial" w:cs="Arial"/>
          <w:spacing w:val="8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a</w:t>
      </w:r>
      <w:r w:rsidRPr="00C71413">
        <w:rPr>
          <w:rFonts w:ascii="Arial" w:hAnsi="Arial" w:cs="Arial"/>
          <w:spacing w:val="1"/>
          <w:szCs w:val="24"/>
        </w:rPr>
        <w:t>n</w:t>
      </w:r>
      <w:r w:rsidRPr="00C71413">
        <w:rPr>
          <w:rFonts w:ascii="Arial" w:hAnsi="Arial" w:cs="Arial"/>
          <w:szCs w:val="24"/>
        </w:rPr>
        <w:t>d</w:t>
      </w:r>
      <w:r w:rsidRPr="00C71413">
        <w:rPr>
          <w:rFonts w:ascii="Arial" w:hAnsi="Arial" w:cs="Arial"/>
          <w:spacing w:val="2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57-10;</w:t>
      </w:r>
      <w:r w:rsidRPr="00C71413">
        <w:rPr>
          <w:rFonts w:ascii="Arial" w:hAnsi="Arial" w:cs="Arial"/>
          <w:spacing w:val="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and</w:t>
      </w:r>
      <w:r w:rsidRPr="00C71413">
        <w:rPr>
          <w:rFonts w:ascii="Arial" w:hAnsi="Arial" w:cs="Arial"/>
          <w:spacing w:val="3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was a</w:t>
      </w:r>
      <w:r w:rsidRPr="00C71413">
        <w:rPr>
          <w:rFonts w:ascii="Arial" w:hAnsi="Arial" w:cs="Arial"/>
          <w:spacing w:val="-5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member</w:t>
      </w:r>
      <w:r w:rsidRPr="00C71413">
        <w:rPr>
          <w:rFonts w:ascii="Arial" w:hAnsi="Arial" w:cs="Arial"/>
          <w:spacing w:val="8"/>
          <w:szCs w:val="24"/>
        </w:rPr>
        <w:t xml:space="preserve"> </w:t>
      </w:r>
      <w:r w:rsidRPr="00C71413">
        <w:rPr>
          <w:rFonts w:ascii="Arial" w:hAnsi="Arial" w:cs="Arial"/>
          <w:w w:val="104"/>
          <w:szCs w:val="24"/>
        </w:rPr>
        <w:t xml:space="preserve">of </w:t>
      </w:r>
      <w:r w:rsidRPr="00C71413">
        <w:rPr>
          <w:rFonts w:ascii="Arial" w:hAnsi="Arial" w:cs="Arial"/>
          <w:szCs w:val="24"/>
        </w:rPr>
        <w:t>SC</w:t>
      </w:r>
      <w:r w:rsidRPr="00C71413">
        <w:rPr>
          <w:rFonts w:ascii="Arial" w:hAnsi="Arial" w:cs="Arial"/>
          <w:spacing w:val="-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45 and</w:t>
      </w:r>
      <w:r w:rsidRPr="00C71413">
        <w:rPr>
          <w:rFonts w:ascii="Arial" w:hAnsi="Arial" w:cs="Arial"/>
          <w:spacing w:val="3"/>
          <w:szCs w:val="24"/>
        </w:rPr>
        <w:t xml:space="preserve"> </w:t>
      </w:r>
      <w:r w:rsidRPr="00C71413">
        <w:rPr>
          <w:rFonts w:ascii="Arial" w:hAnsi="Arial" w:cs="Arial"/>
          <w:spacing w:val="1"/>
          <w:szCs w:val="24"/>
        </w:rPr>
        <w:t>S</w:t>
      </w:r>
      <w:r w:rsidRPr="00C71413">
        <w:rPr>
          <w:rFonts w:ascii="Arial" w:hAnsi="Arial" w:cs="Arial"/>
          <w:szCs w:val="24"/>
        </w:rPr>
        <w:t>C</w:t>
      </w:r>
      <w:r w:rsidRPr="00C71413">
        <w:rPr>
          <w:rFonts w:ascii="Arial" w:hAnsi="Arial" w:cs="Arial"/>
          <w:spacing w:val="-4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83.</w:t>
      </w:r>
      <w:r>
        <w:rPr>
          <w:rFonts w:ascii="Arial" w:hAnsi="Arial" w:cs="Arial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Dr.</w:t>
      </w:r>
      <w:r w:rsidRPr="00C71413">
        <w:rPr>
          <w:rFonts w:ascii="Arial" w:hAnsi="Arial" w:cs="Arial"/>
          <w:spacing w:val="-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Brooks</w:t>
      </w:r>
      <w:r w:rsidRPr="00C71413">
        <w:rPr>
          <w:rFonts w:ascii="Arial" w:hAnsi="Arial" w:cs="Arial"/>
          <w:spacing w:val="13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chaired</w:t>
      </w:r>
      <w:r w:rsidRPr="00C71413">
        <w:rPr>
          <w:rFonts w:ascii="Arial" w:hAnsi="Arial" w:cs="Arial"/>
          <w:spacing w:val="7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the</w:t>
      </w:r>
      <w:r w:rsidRPr="00C71413">
        <w:rPr>
          <w:rFonts w:ascii="Arial" w:hAnsi="Arial" w:cs="Arial"/>
          <w:spacing w:val="3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Annual</w:t>
      </w:r>
      <w:r w:rsidRPr="00C71413">
        <w:rPr>
          <w:rFonts w:ascii="Arial" w:hAnsi="Arial" w:cs="Arial"/>
          <w:spacing w:val="-13"/>
          <w:szCs w:val="24"/>
        </w:rPr>
        <w:t xml:space="preserve"> </w:t>
      </w:r>
      <w:r w:rsidRPr="00C71413">
        <w:rPr>
          <w:rFonts w:ascii="Arial" w:hAnsi="Arial" w:cs="Arial"/>
          <w:w w:val="101"/>
          <w:szCs w:val="24"/>
        </w:rPr>
        <w:t>Meet</w:t>
      </w:r>
      <w:r w:rsidRPr="00C71413">
        <w:rPr>
          <w:rFonts w:ascii="Arial" w:hAnsi="Arial" w:cs="Arial"/>
          <w:spacing w:val="1"/>
          <w:w w:val="101"/>
          <w:szCs w:val="24"/>
        </w:rPr>
        <w:t>i</w:t>
      </w:r>
      <w:r w:rsidRPr="00C71413">
        <w:rPr>
          <w:rFonts w:ascii="Arial" w:hAnsi="Arial" w:cs="Arial"/>
          <w:szCs w:val="24"/>
        </w:rPr>
        <w:t>n</w:t>
      </w:r>
      <w:r w:rsidRPr="00C71413">
        <w:rPr>
          <w:rFonts w:ascii="Arial" w:hAnsi="Arial" w:cs="Arial"/>
          <w:w w:val="103"/>
          <w:szCs w:val="24"/>
        </w:rPr>
        <w:t xml:space="preserve">g </w:t>
      </w:r>
      <w:r w:rsidRPr="00C71413">
        <w:rPr>
          <w:rFonts w:ascii="Arial" w:hAnsi="Arial" w:cs="Arial"/>
          <w:szCs w:val="24"/>
        </w:rPr>
        <w:t xml:space="preserve">Program </w:t>
      </w:r>
      <w:r w:rsidRPr="00C71413">
        <w:rPr>
          <w:rFonts w:ascii="Arial" w:hAnsi="Arial" w:cs="Arial"/>
          <w:w w:val="101"/>
          <w:szCs w:val="24"/>
        </w:rPr>
        <w:t xml:space="preserve">Committee in </w:t>
      </w:r>
      <w:r w:rsidRPr="00C71413">
        <w:rPr>
          <w:rFonts w:ascii="Arial" w:hAnsi="Arial" w:cs="Arial"/>
          <w:szCs w:val="24"/>
        </w:rPr>
        <w:t>2008 a</w:t>
      </w:r>
      <w:r w:rsidRPr="00C71413">
        <w:rPr>
          <w:rFonts w:ascii="Arial" w:hAnsi="Arial" w:cs="Arial"/>
          <w:spacing w:val="1"/>
          <w:szCs w:val="24"/>
        </w:rPr>
        <w:t>n</w:t>
      </w:r>
      <w:r w:rsidRPr="00C71413">
        <w:rPr>
          <w:rFonts w:ascii="Arial" w:hAnsi="Arial" w:cs="Arial"/>
          <w:szCs w:val="24"/>
        </w:rPr>
        <w:t>d</w:t>
      </w:r>
      <w:r w:rsidRPr="00C71413">
        <w:rPr>
          <w:rFonts w:ascii="Arial" w:hAnsi="Arial" w:cs="Arial"/>
          <w:spacing w:val="2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served</w:t>
      </w:r>
      <w:r w:rsidRPr="00C71413">
        <w:rPr>
          <w:rFonts w:ascii="Arial" w:hAnsi="Arial" w:cs="Arial"/>
          <w:spacing w:val="-6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as</w:t>
      </w:r>
      <w:r w:rsidRPr="00C71413">
        <w:rPr>
          <w:rFonts w:ascii="Arial" w:hAnsi="Arial" w:cs="Arial"/>
          <w:spacing w:val="-5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a</w:t>
      </w:r>
      <w:r w:rsidRPr="00C71413">
        <w:rPr>
          <w:rFonts w:ascii="Arial" w:hAnsi="Arial" w:cs="Arial"/>
          <w:spacing w:val="-5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member</w:t>
      </w:r>
      <w:r w:rsidRPr="00C71413">
        <w:rPr>
          <w:rFonts w:ascii="Arial" w:hAnsi="Arial" w:cs="Arial"/>
          <w:spacing w:val="8"/>
          <w:szCs w:val="24"/>
        </w:rPr>
        <w:t xml:space="preserve"> </w:t>
      </w:r>
      <w:r w:rsidRPr="00C71413">
        <w:rPr>
          <w:rFonts w:ascii="Arial" w:hAnsi="Arial" w:cs="Arial"/>
          <w:szCs w:val="24"/>
        </w:rPr>
        <w:t>in 2002.</w:t>
      </w:r>
    </w:p>
    <w:p w:rsidR="00AE3B7D" w:rsidRDefault="00AE3B7D" w:rsidP="00C71413">
      <w:pPr>
        <w:autoSpaceDE w:val="0"/>
        <w:autoSpaceDN w:val="0"/>
        <w:adjustRightInd w:val="0"/>
        <w:spacing w:before="4" w:line="243" w:lineRule="auto"/>
        <w:ind w:left="98" w:right="68"/>
        <w:rPr>
          <w:rFonts w:ascii="Arial" w:hAnsi="Arial" w:cs="Arial"/>
        </w:rPr>
      </w:pPr>
    </w:p>
    <w:p w:rsidR="00AE3B7D" w:rsidRPr="00CC0975" w:rsidRDefault="00AE3B7D" w:rsidP="0067044B">
      <w:pPr>
        <w:tabs>
          <w:tab w:val="left" w:pos="2722"/>
          <w:tab w:val="left" w:pos="3312"/>
        </w:tabs>
        <w:autoSpaceDE w:val="0"/>
        <w:autoSpaceDN w:val="0"/>
        <w:adjustRightInd w:val="0"/>
        <w:spacing w:line="240" w:lineRule="exac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AE3B7D" w:rsidRDefault="00AE3B7D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b/>
          <w:sz w:val="28"/>
          <w:szCs w:val="28"/>
        </w:rPr>
      </w:pPr>
      <w:r w:rsidRPr="00030D16">
        <w:rPr>
          <w:rFonts w:ascii="Arial" w:hAnsi="Arial" w:cs="Arial"/>
          <w:b/>
          <w:sz w:val="28"/>
          <w:szCs w:val="28"/>
        </w:rPr>
        <w:t>Directions</w:t>
      </w:r>
      <w:r>
        <w:rPr>
          <w:rFonts w:ascii="Arial" w:hAnsi="Arial" w:cs="Arial"/>
          <w:b/>
          <w:sz w:val="28"/>
          <w:szCs w:val="28"/>
        </w:rPr>
        <w:t xml:space="preserve"> and Parking for </w:t>
      </w:r>
      <w:hyperlink r:id="rId14" w:history="1">
        <w:r w:rsidRPr="00030D16">
          <w:rPr>
            <w:rStyle w:val="Hyperlink"/>
            <w:rFonts w:ascii="Arial" w:hAnsi="Arial" w:cs="Arial"/>
            <w:b/>
            <w:sz w:val="28"/>
            <w:szCs w:val="28"/>
          </w:rPr>
          <w:t>The Griffis Faculty Club</w:t>
        </w:r>
      </w:hyperlink>
      <w:r>
        <w:rPr>
          <w:rFonts w:ascii="Arial" w:hAnsi="Arial" w:cs="Arial"/>
          <w:b/>
          <w:sz w:val="28"/>
          <w:szCs w:val="28"/>
        </w:rPr>
        <w:t>:</w:t>
      </w:r>
    </w:p>
    <w:p w:rsidR="00AE3B7D" w:rsidRDefault="00AE3B7D" w:rsidP="00030D16">
      <w:pPr>
        <w:rPr>
          <w:rFonts w:ascii="Arial" w:hAnsi="Arial" w:cs="Arial"/>
          <w:b/>
          <w:szCs w:val="24"/>
        </w:rPr>
      </w:pPr>
    </w:p>
    <w:p w:rsidR="00AE3B7D" w:rsidRDefault="00AE3B7D" w:rsidP="00030D16">
      <w:pPr>
        <w:rPr>
          <w:rFonts w:ascii="Arial" w:hAnsi="Arial" w:cs="Arial"/>
          <w:b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Subway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#6 train 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East 68th Street</w:t>
        </w:r>
      </w:smartTag>
      <w:r w:rsidRPr="00030D16">
        <w:rPr>
          <w:rFonts w:ascii="Arial" w:hAnsi="Arial" w:cs="Arial"/>
          <w:szCs w:val="24"/>
        </w:rPr>
        <w:t xml:space="preserve">. Walk four blocks east 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 xml:space="preserve">, or take the M66 bus eastbound 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>.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Bus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Take the M31 to the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East 69th Street</w:t>
        </w:r>
      </w:smartTag>
      <w:r w:rsidRPr="00030D16">
        <w:rPr>
          <w:rFonts w:ascii="Arial" w:hAnsi="Arial" w:cs="Arial"/>
          <w:szCs w:val="24"/>
        </w:rPr>
        <w:t xml:space="preserve"> stop, directly in front of </w:t>
      </w:r>
      <w:smartTag w:uri="urn:schemas-microsoft-com:office:smarttags" w:element="Street">
        <w:smartTag w:uri="urn:schemas-microsoft-com:office:smarttags" w:element="Street">
          <w:r w:rsidRPr="00030D16">
            <w:rPr>
              <w:rFonts w:ascii="Arial" w:hAnsi="Arial" w:cs="Arial"/>
              <w:szCs w:val="24"/>
            </w:rPr>
            <w:t>Weill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Street">
          <w:r w:rsidRPr="00030D16">
            <w:rPr>
              <w:rFonts w:ascii="Arial" w:hAnsi="Arial" w:cs="Arial"/>
              <w:szCs w:val="24"/>
            </w:rPr>
            <w:t>Cornell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Street">
          <w:r w:rsidRPr="00030D16">
            <w:rPr>
              <w:rFonts w:ascii="Arial" w:hAnsi="Arial" w:cs="Arial"/>
              <w:szCs w:val="24"/>
            </w:rPr>
            <w:t>Medical</w:t>
          </w:r>
        </w:smartTag>
        <w:r w:rsidRPr="00030D16">
          <w:rPr>
            <w:rFonts w:ascii="Arial" w:hAnsi="Arial" w:cs="Arial"/>
            <w:szCs w:val="24"/>
          </w:rPr>
          <w:t xml:space="preserve"> </w:t>
        </w:r>
        <w:smartTag w:uri="urn:schemas-microsoft-com:office:smarttags" w:element="Street">
          <w:r w:rsidRPr="00030D16">
            <w:rPr>
              <w:rFonts w:ascii="Arial" w:hAnsi="Arial" w:cs="Arial"/>
              <w:szCs w:val="24"/>
            </w:rPr>
            <w:t>College</w:t>
          </w:r>
        </w:smartTag>
      </w:smartTag>
      <w:r w:rsidRPr="00030D16">
        <w:rPr>
          <w:rFonts w:ascii="Arial" w:hAnsi="Arial" w:cs="Arial"/>
          <w:szCs w:val="24"/>
        </w:rPr>
        <w:t xml:space="preserve">. (The M31 operates north and south on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 xml:space="preserve">, and across town on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57th Street</w:t>
        </w:r>
      </w:smartTag>
      <w:r w:rsidRPr="00030D16">
        <w:rPr>
          <w:rFonts w:ascii="Arial" w:hAnsi="Arial" w:cs="Arial"/>
          <w:szCs w:val="24"/>
        </w:rPr>
        <w:t xml:space="preserve">.)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Cross town buses M30, M66, and M72 allow you to transfer to the M31 at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 xml:space="preserve">.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>By Car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Approaching from South of East 68th Street, take the FDR Drive northbound to the 61st Street exit. Make right onto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 xml:space="preserve"> and go north 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68th Street</w:t>
        </w:r>
      </w:smartTag>
      <w:r w:rsidRPr="00030D16">
        <w:rPr>
          <w:rFonts w:ascii="Arial" w:hAnsi="Arial" w:cs="Arial"/>
          <w:szCs w:val="24"/>
        </w:rPr>
        <w:t xml:space="preserve">.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Approaching from North of East 68th Street, take the FDR Drive southbound to the 71st Street exit. Make left onto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Avenue</w:t>
        </w:r>
      </w:smartTag>
      <w:r w:rsidRPr="00030D16">
        <w:rPr>
          <w:rFonts w:ascii="Arial" w:hAnsi="Arial" w:cs="Arial"/>
          <w:szCs w:val="24"/>
        </w:rPr>
        <w:t xml:space="preserve"> and go south to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68th Street</w:t>
        </w:r>
      </w:smartTag>
      <w:r w:rsidRPr="00030D16">
        <w:rPr>
          <w:rFonts w:ascii="Arial" w:hAnsi="Arial" w:cs="Arial"/>
          <w:szCs w:val="24"/>
        </w:rPr>
        <w:t>.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 </w:t>
      </w:r>
    </w:p>
    <w:p w:rsidR="00AE3B7D" w:rsidRPr="00030D16" w:rsidRDefault="00AE3B7D" w:rsidP="00030D16">
      <w:pPr>
        <w:rPr>
          <w:rFonts w:ascii="Arial" w:hAnsi="Arial" w:cs="Arial"/>
          <w:b/>
          <w:szCs w:val="24"/>
        </w:rPr>
      </w:pPr>
      <w:r w:rsidRPr="00030D16">
        <w:rPr>
          <w:rFonts w:ascii="Arial" w:hAnsi="Arial" w:cs="Arial"/>
          <w:b/>
          <w:szCs w:val="24"/>
        </w:rPr>
        <w:t xml:space="preserve">Parking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Parking is available 24 hours a day at nearby facilities at the following parking garages: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Greenberg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525 E. 68th Street</w:t>
        </w:r>
      </w:smartTag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(between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Ave.</w:t>
        </w:r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East River</w:t>
        </w:r>
      </w:smartTag>
      <w:r w:rsidRPr="00030D16">
        <w:rPr>
          <w:rFonts w:ascii="Arial" w:hAnsi="Arial" w:cs="Arial"/>
          <w:szCs w:val="24"/>
        </w:rPr>
        <w:t>)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746-2015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Helmsley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507 E. 70th Street</w:t>
        </w:r>
      </w:smartTag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(between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Ave.</w:t>
        </w:r>
      </w:smartTag>
      <w:r w:rsidRPr="00030D16">
        <w:rPr>
          <w:rFonts w:ascii="Arial" w:hAnsi="Arial" w:cs="Arial"/>
          <w:szCs w:val="24"/>
        </w:rPr>
        <w:t xml:space="preserve">&amp;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East River</w:t>
        </w:r>
      </w:smartTag>
      <w:r w:rsidRPr="00030D16">
        <w:rPr>
          <w:rFonts w:ascii="Arial" w:hAnsi="Arial" w:cs="Arial"/>
          <w:szCs w:val="24"/>
        </w:rPr>
        <w:t>)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746-1974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Payson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426 E. 71st Street</w:t>
        </w:r>
      </w:smartTag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(between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First Ave.</w:t>
        </w:r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York Ave.</w:t>
        </w:r>
      </w:smartTag>
      <w:r w:rsidRPr="00030D16">
        <w:rPr>
          <w:rFonts w:ascii="Arial" w:hAnsi="Arial" w:cs="Arial"/>
          <w:szCs w:val="24"/>
        </w:rPr>
        <w:t>)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746-1977 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>Phipps House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1285 York Avenue</w:t>
        </w:r>
      </w:smartTag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(between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E. 68th St.</w:t>
        </w:r>
      </w:smartTag>
      <w:r w:rsidRPr="00030D16">
        <w:rPr>
          <w:rFonts w:ascii="Arial" w:hAnsi="Arial" w:cs="Arial"/>
          <w:szCs w:val="24"/>
        </w:rPr>
        <w:t xml:space="preserve"> &amp; </w:t>
      </w:r>
      <w:smartTag w:uri="urn:schemas-microsoft-com:office:smarttags" w:element="Street">
        <w:r w:rsidRPr="00030D16">
          <w:rPr>
            <w:rFonts w:ascii="Arial" w:hAnsi="Arial" w:cs="Arial"/>
            <w:szCs w:val="24"/>
          </w:rPr>
          <w:t>E. 69th St</w:t>
        </w:r>
      </w:smartTag>
      <w:r w:rsidRPr="00030D16">
        <w:rPr>
          <w:rFonts w:ascii="Arial" w:hAnsi="Arial" w:cs="Arial"/>
          <w:szCs w:val="24"/>
        </w:rPr>
        <w:t>.)</w:t>
      </w:r>
    </w:p>
    <w:p w:rsidR="00AE3B7D" w:rsidRPr="00030D16" w:rsidRDefault="00AE3B7D" w:rsidP="00030D16">
      <w:pPr>
        <w:rPr>
          <w:rFonts w:ascii="Arial" w:hAnsi="Arial" w:cs="Arial"/>
          <w:szCs w:val="24"/>
        </w:rPr>
      </w:pPr>
      <w:r w:rsidRPr="00030D16">
        <w:rPr>
          <w:rFonts w:ascii="Arial" w:hAnsi="Arial" w:cs="Arial"/>
          <w:szCs w:val="24"/>
        </w:rPr>
        <w:t xml:space="preserve">Tel: (212) 746-1979 </w:t>
      </w:r>
    </w:p>
    <w:p w:rsidR="00AE3B7D" w:rsidRDefault="00AE3B7D">
      <w:pPr>
        <w:rPr>
          <w:rFonts w:ascii="Helvetica" w:hAnsi="Helvetica"/>
          <w:noProof/>
          <w:sz w:val="18"/>
        </w:rPr>
      </w:pPr>
      <w:r>
        <w:rPr>
          <w:rFonts w:ascii="Helvetica" w:hAnsi="Helvetica"/>
          <w:noProof/>
          <w:sz w:val="18"/>
        </w:rPr>
        <w:br w:type="page"/>
      </w:r>
    </w:p>
    <w:p w:rsidR="00AE3B7D" w:rsidRDefault="007F57D4" w:rsidP="006C402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22.35pt;margin-top:594.75pt;width:59.45pt;height:52.15pt;z-index:251657216" filled="f" strokecolor="#4f81bd">
            <o:extrusion v:ext="view" specularity="80000f" backdepth="9600pt" color="#0070c0" on="t" viewpoint="-34.72222mm" viewpointorigin="-.5" skewangle="-45" type="perspective"/>
            <v:textbox>
              <w:txbxContent>
                <w:p w:rsidR="00AE3B7D" w:rsidRPr="001B7313" w:rsidRDefault="00AE3B7D" w:rsidP="006C402D">
                  <w:pPr>
                    <w:jc w:val="center"/>
                    <w:rPr>
                      <w:rFonts w:ascii="Arial" w:hAnsi="Arial" w:cs="Arial"/>
                      <w:b/>
                      <w:color w:val="FFFF00"/>
                      <w:szCs w:val="24"/>
                    </w:rPr>
                  </w:pPr>
                  <w:r w:rsidRPr="001B7313">
                    <w:rPr>
                      <w:rFonts w:ascii="Arial" w:hAnsi="Arial" w:cs="Arial"/>
                      <w:b/>
                      <w:color w:val="FFFF00"/>
                      <w:szCs w:val="24"/>
                    </w:rPr>
                    <w:t>Griffis Faculty Club</w:t>
                  </w:r>
                </w:p>
              </w:txbxContent>
            </v:textbox>
          </v:shape>
        </w:pict>
      </w:r>
      <w:r w:rsidR="00CA0608">
        <w:rPr>
          <w:noProof/>
        </w:rPr>
        <w:drawing>
          <wp:inline distT="0" distB="0" distL="0" distR="0">
            <wp:extent cx="6848475" cy="82962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829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B7D" w:rsidRDefault="00AE3B7D" w:rsidP="006C402D"/>
    <w:p w:rsidR="00AE3B7D" w:rsidRDefault="00AE3B7D" w:rsidP="00030D16">
      <w:pPr>
        <w:rPr>
          <w:rFonts w:ascii="Helvetica" w:hAnsi="Helvetica"/>
          <w:sz w:val="18"/>
        </w:rPr>
      </w:pPr>
    </w:p>
    <w:sectPr w:rsidR="00AE3B7D" w:rsidSect="007E2B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B7D" w:rsidRDefault="00AE3B7D">
      <w:r>
        <w:separator/>
      </w:r>
    </w:p>
  </w:endnote>
  <w:endnote w:type="continuationSeparator" w:id="0">
    <w:p w:rsidR="00AE3B7D" w:rsidRDefault="00AE3B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B7D" w:rsidRDefault="00AE3B7D">
      <w:r>
        <w:separator/>
      </w:r>
    </w:p>
  </w:footnote>
  <w:footnote w:type="continuationSeparator" w:id="0">
    <w:p w:rsidR="00AE3B7D" w:rsidRDefault="00AE3B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7146"/>
    <w:multiLevelType w:val="multilevel"/>
    <w:tmpl w:val="7FE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stylePaneFormatFilter w:val="3F01"/>
  <w:defaultTabStop w:val="44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6D7"/>
    <w:rsid w:val="00012FFA"/>
    <w:rsid w:val="0002095A"/>
    <w:rsid w:val="00030D16"/>
    <w:rsid w:val="000326D9"/>
    <w:rsid w:val="00044D74"/>
    <w:rsid w:val="00053177"/>
    <w:rsid w:val="0006558E"/>
    <w:rsid w:val="00070E75"/>
    <w:rsid w:val="000828B3"/>
    <w:rsid w:val="00085560"/>
    <w:rsid w:val="000A7019"/>
    <w:rsid w:val="000B1146"/>
    <w:rsid w:val="00110995"/>
    <w:rsid w:val="0012181F"/>
    <w:rsid w:val="00174712"/>
    <w:rsid w:val="001B7313"/>
    <w:rsid w:val="001C248A"/>
    <w:rsid w:val="001C25DA"/>
    <w:rsid w:val="001F125A"/>
    <w:rsid w:val="00211AC2"/>
    <w:rsid w:val="00211CD7"/>
    <w:rsid w:val="00233D2D"/>
    <w:rsid w:val="00285934"/>
    <w:rsid w:val="002B694D"/>
    <w:rsid w:val="002E06CF"/>
    <w:rsid w:val="002F72ED"/>
    <w:rsid w:val="00337FF5"/>
    <w:rsid w:val="0034032C"/>
    <w:rsid w:val="003445C9"/>
    <w:rsid w:val="0036160F"/>
    <w:rsid w:val="003731D3"/>
    <w:rsid w:val="00376BA6"/>
    <w:rsid w:val="0038130B"/>
    <w:rsid w:val="00390843"/>
    <w:rsid w:val="0039117E"/>
    <w:rsid w:val="003C6590"/>
    <w:rsid w:val="003E27DC"/>
    <w:rsid w:val="003F052A"/>
    <w:rsid w:val="00462A88"/>
    <w:rsid w:val="004A6DDE"/>
    <w:rsid w:val="004B6EAD"/>
    <w:rsid w:val="004C04F1"/>
    <w:rsid w:val="004D5573"/>
    <w:rsid w:val="004D7B59"/>
    <w:rsid w:val="004E19B4"/>
    <w:rsid w:val="004E2179"/>
    <w:rsid w:val="005003A7"/>
    <w:rsid w:val="00513987"/>
    <w:rsid w:val="0052449A"/>
    <w:rsid w:val="00542C2E"/>
    <w:rsid w:val="00564E31"/>
    <w:rsid w:val="00566AE2"/>
    <w:rsid w:val="00592D66"/>
    <w:rsid w:val="0059576A"/>
    <w:rsid w:val="005A19BC"/>
    <w:rsid w:val="005A7600"/>
    <w:rsid w:val="005C5ABC"/>
    <w:rsid w:val="005E6F08"/>
    <w:rsid w:val="006142E8"/>
    <w:rsid w:val="006435D5"/>
    <w:rsid w:val="0067044B"/>
    <w:rsid w:val="006C1534"/>
    <w:rsid w:val="006C402D"/>
    <w:rsid w:val="006D170A"/>
    <w:rsid w:val="006D6CDA"/>
    <w:rsid w:val="006F101C"/>
    <w:rsid w:val="007128A4"/>
    <w:rsid w:val="007176F6"/>
    <w:rsid w:val="00742D8F"/>
    <w:rsid w:val="00754FC6"/>
    <w:rsid w:val="007B2F91"/>
    <w:rsid w:val="007E2BBD"/>
    <w:rsid w:val="007F57D4"/>
    <w:rsid w:val="007F7AE9"/>
    <w:rsid w:val="00804F77"/>
    <w:rsid w:val="00837366"/>
    <w:rsid w:val="00844A9F"/>
    <w:rsid w:val="00853123"/>
    <w:rsid w:val="0089226B"/>
    <w:rsid w:val="008A4633"/>
    <w:rsid w:val="008A57CE"/>
    <w:rsid w:val="008D0B64"/>
    <w:rsid w:val="008E53BD"/>
    <w:rsid w:val="00905866"/>
    <w:rsid w:val="00945C68"/>
    <w:rsid w:val="009503BD"/>
    <w:rsid w:val="00970334"/>
    <w:rsid w:val="00972A03"/>
    <w:rsid w:val="00981FBF"/>
    <w:rsid w:val="00996F1D"/>
    <w:rsid w:val="009B241B"/>
    <w:rsid w:val="009B46AE"/>
    <w:rsid w:val="009C3908"/>
    <w:rsid w:val="00A121CD"/>
    <w:rsid w:val="00A441D3"/>
    <w:rsid w:val="00A54117"/>
    <w:rsid w:val="00A65E4A"/>
    <w:rsid w:val="00A8765A"/>
    <w:rsid w:val="00A96540"/>
    <w:rsid w:val="00AE36B8"/>
    <w:rsid w:val="00AE3B7D"/>
    <w:rsid w:val="00B20C18"/>
    <w:rsid w:val="00B346D7"/>
    <w:rsid w:val="00B6074D"/>
    <w:rsid w:val="00B643B7"/>
    <w:rsid w:val="00B828CF"/>
    <w:rsid w:val="00B82B2B"/>
    <w:rsid w:val="00B962A3"/>
    <w:rsid w:val="00BC0BC0"/>
    <w:rsid w:val="00BC45DC"/>
    <w:rsid w:val="00BD202E"/>
    <w:rsid w:val="00BD55B7"/>
    <w:rsid w:val="00BD5DCD"/>
    <w:rsid w:val="00C20F52"/>
    <w:rsid w:val="00C30F2D"/>
    <w:rsid w:val="00C3664E"/>
    <w:rsid w:val="00C36F11"/>
    <w:rsid w:val="00C71413"/>
    <w:rsid w:val="00C86340"/>
    <w:rsid w:val="00CA0608"/>
    <w:rsid w:val="00CC0975"/>
    <w:rsid w:val="00CE70B3"/>
    <w:rsid w:val="00D1454D"/>
    <w:rsid w:val="00D15900"/>
    <w:rsid w:val="00D32FAD"/>
    <w:rsid w:val="00D56FA8"/>
    <w:rsid w:val="00D75988"/>
    <w:rsid w:val="00D84806"/>
    <w:rsid w:val="00D94276"/>
    <w:rsid w:val="00D96C41"/>
    <w:rsid w:val="00DB0E7F"/>
    <w:rsid w:val="00DD1790"/>
    <w:rsid w:val="00DE1025"/>
    <w:rsid w:val="00DE6A02"/>
    <w:rsid w:val="00E131B0"/>
    <w:rsid w:val="00E26DBD"/>
    <w:rsid w:val="00E5137D"/>
    <w:rsid w:val="00E76CCF"/>
    <w:rsid w:val="00E82462"/>
    <w:rsid w:val="00E843FA"/>
    <w:rsid w:val="00EA08D0"/>
    <w:rsid w:val="00EA1377"/>
    <w:rsid w:val="00ED69DC"/>
    <w:rsid w:val="00EF7B2D"/>
    <w:rsid w:val="00F10740"/>
    <w:rsid w:val="00F2496D"/>
    <w:rsid w:val="00F46404"/>
    <w:rsid w:val="00F81C6B"/>
    <w:rsid w:val="00FA4C04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address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900"/>
    <w:rPr>
      <w:rFonts w:ascii="New York" w:hAnsi="New York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5900"/>
    <w:pPr>
      <w:keepNext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5900"/>
    <w:pPr>
      <w:keepNext/>
      <w:ind w:left="1440"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5900"/>
    <w:pPr>
      <w:keepNext/>
      <w:jc w:val="center"/>
      <w:outlineLvl w:val="2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31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31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3177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D159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3177"/>
    <w:rPr>
      <w:rFonts w:ascii="New York" w:hAnsi="New York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59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3177"/>
    <w:rPr>
      <w:rFonts w:ascii="New York" w:hAnsi="New York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15900"/>
    <w:rPr>
      <w:rFonts w:cs="Times New Roman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D1590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3177"/>
    <w:rPr>
      <w:rFonts w:ascii="New York" w:hAnsi="New York" w:cs="Times New Roman"/>
      <w:sz w:val="20"/>
      <w:szCs w:val="20"/>
    </w:rPr>
  </w:style>
  <w:style w:type="paragraph" w:customStyle="1" w:styleId="NEWYORK">
    <w:name w:val="NEW YORK"/>
    <w:basedOn w:val="Normal"/>
    <w:uiPriority w:val="99"/>
    <w:rsid w:val="00D15900"/>
  </w:style>
  <w:style w:type="character" w:styleId="Hyperlink">
    <w:name w:val="Hyperlink"/>
    <w:basedOn w:val="DefaultParagraphFont"/>
    <w:uiPriority w:val="99"/>
    <w:rsid w:val="00D1590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D15900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D1590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rsid w:val="007B2F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B2F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66AE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53177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ricity.wsu.edu/faculty/brooks/Brooks_A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mpsnyc@gmail.com?subject=Registration%20for%202011%20FAILLA%20MEMORIAL%20LECTUR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www.griffisfacultyclub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riffisfacultyclu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701</Words>
  <Characters>3997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Lovelock</cp:lastModifiedBy>
  <cp:revision>2</cp:revision>
  <dcterms:created xsi:type="dcterms:W3CDTF">2013-01-28T19:23:00Z</dcterms:created>
  <dcterms:modified xsi:type="dcterms:W3CDTF">2013-01-28T19:23:00Z</dcterms:modified>
</cp:coreProperties>
</file>